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C31D" w14:textId="77777777" w:rsidR="008426CD" w:rsidRPr="001C6789" w:rsidRDefault="001C6789">
      <w:pPr>
        <w:rPr>
          <w:sz w:val="36"/>
          <w:szCs w:val="36"/>
        </w:rPr>
      </w:pPr>
      <w:r w:rsidRPr="001C6789">
        <w:rPr>
          <w:sz w:val="36"/>
          <w:szCs w:val="36"/>
        </w:rPr>
        <w:t>Ekonomska škola Sisak</w:t>
      </w:r>
    </w:p>
    <w:p w14:paraId="19AB23D4" w14:textId="5DF5CA80" w:rsidR="001C6789" w:rsidRDefault="00E963E9">
      <w:pPr>
        <w:rPr>
          <w:sz w:val="36"/>
          <w:szCs w:val="36"/>
        </w:rPr>
      </w:pPr>
      <w:r>
        <w:rPr>
          <w:sz w:val="36"/>
          <w:szCs w:val="36"/>
        </w:rPr>
        <w:t xml:space="preserve">Ul. </w:t>
      </w:r>
      <w:r w:rsidR="002E58A2">
        <w:rPr>
          <w:sz w:val="36"/>
          <w:szCs w:val="36"/>
        </w:rPr>
        <w:t>Marijana Celjaka 88b, Sisak</w:t>
      </w:r>
    </w:p>
    <w:p w14:paraId="558A2BE5" w14:textId="7B453081" w:rsidR="002E1918" w:rsidRPr="001C6789" w:rsidRDefault="002E1918">
      <w:pPr>
        <w:rPr>
          <w:sz w:val="36"/>
          <w:szCs w:val="36"/>
        </w:rPr>
      </w:pPr>
      <w:r>
        <w:rPr>
          <w:sz w:val="36"/>
          <w:szCs w:val="36"/>
        </w:rPr>
        <w:t>U Sisku, rujan 20</w:t>
      </w:r>
      <w:r w:rsidR="00053ABB">
        <w:rPr>
          <w:sz w:val="36"/>
          <w:szCs w:val="36"/>
        </w:rPr>
        <w:t>2</w:t>
      </w:r>
      <w:r w:rsidR="00D10B8F">
        <w:rPr>
          <w:sz w:val="36"/>
          <w:szCs w:val="36"/>
        </w:rPr>
        <w:t>5</w:t>
      </w:r>
      <w:r>
        <w:rPr>
          <w:sz w:val="36"/>
          <w:szCs w:val="36"/>
        </w:rPr>
        <w:t>.</w:t>
      </w:r>
    </w:p>
    <w:p w14:paraId="30C2CCA7" w14:textId="77777777" w:rsidR="001C6789" w:rsidRDefault="001C6789"/>
    <w:p w14:paraId="3C32020D" w14:textId="77777777" w:rsidR="001C6789" w:rsidRDefault="001C6789"/>
    <w:p w14:paraId="65858F54" w14:textId="77777777" w:rsidR="001C6789" w:rsidRDefault="001C6789"/>
    <w:p w14:paraId="4FD864DA" w14:textId="77777777" w:rsidR="001C6789" w:rsidRDefault="001C6789"/>
    <w:p w14:paraId="3BA1E925" w14:textId="77777777" w:rsidR="001C6789" w:rsidRDefault="001C6789"/>
    <w:p w14:paraId="4D7A0423" w14:textId="77777777" w:rsidR="001C6789" w:rsidRDefault="001C6789" w:rsidP="001C6789">
      <w:pPr>
        <w:jc w:val="center"/>
        <w:rPr>
          <w:b/>
          <w:sz w:val="56"/>
          <w:szCs w:val="56"/>
        </w:rPr>
      </w:pPr>
      <w:r w:rsidRPr="001C6789">
        <w:rPr>
          <w:b/>
          <w:sz w:val="56"/>
          <w:szCs w:val="56"/>
        </w:rPr>
        <w:t>GODIŠNJI PLAN I PROGRAM RADA STRUČNOG SURADNIKA PEDAGOGA</w:t>
      </w:r>
    </w:p>
    <w:p w14:paraId="5CFD886E" w14:textId="77777777" w:rsidR="001C6789" w:rsidRDefault="001C6789" w:rsidP="001C6789">
      <w:pPr>
        <w:jc w:val="center"/>
        <w:rPr>
          <w:b/>
          <w:sz w:val="56"/>
          <w:szCs w:val="56"/>
        </w:rPr>
      </w:pPr>
    </w:p>
    <w:p w14:paraId="0567DC60" w14:textId="77777777" w:rsidR="001C6789" w:rsidRDefault="001C6789" w:rsidP="001C6789">
      <w:pPr>
        <w:jc w:val="center"/>
        <w:rPr>
          <w:b/>
          <w:sz w:val="56"/>
          <w:szCs w:val="56"/>
        </w:rPr>
      </w:pPr>
    </w:p>
    <w:p w14:paraId="7C7DFE60" w14:textId="77777777" w:rsidR="001C6789" w:rsidRPr="001C6789" w:rsidRDefault="001C6789" w:rsidP="001C6789">
      <w:pPr>
        <w:jc w:val="center"/>
        <w:rPr>
          <w:sz w:val="36"/>
          <w:szCs w:val="3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Pr="001C6789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V</w:t>
      </w:r>
      <w:r w:rsidRPr="001C6789">
        <w:rPr>
          <w:sz w:val="36"/>
          <w:szCs w:val="36"/>
        </w:rPr>
        <w:t>anja Ličina</w:t>
      </w:r>
      <w:r w:rsidR="00455172">
        <w:rPr>
          <w:sz w:val="36"/>
          <w:szCs w:val="36"/>
        </w:rPr>
        <w:t>,</w:t>
      </w:r>
      <w:r w:rsidR="005E6EFD">
        <w:rPr>
          <w:sz w:val="36"/>
          <w:szCs w:val="36"/>
        </w:rPr>
        <w:t xml:space="preserve"> </w:t>
      </w:r>
      <w:r w:rsidR="00455172">
        <w:rPr>
          <w:sz w:val="36"/>
          <w:szCs w:val="36"/>
        </w:rPr>
        <w:t>prof.</w:t>
      </w:r>
    </w:p>
    <w:p w14:paraId="0894AF3A" w14:textId="77777777" w:rsidR="001C6789" w:rsidRDefault="001C6789"/>
    <w:p w14:paraId="4B12EB68" w14:textId="77777777" w:rsidR="001C6789" w:rsidRDefault="001C6789"/>
    <w:p w14:paraId="2FDDDC7C" w14:textId="77777777" w:rsidR="001C6789" w:rsidRDefault="001C6789"/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1695"/>
        <w:gridCol w:w="2967"/>
        <w:gridCol w:w="2843"/>
        <w:gridCol w:w="1820"/>
        <w:gridCol w:w="3990"/>
        <w:gridCol w:w="679"/>
        <w:gridCol w:w="6"/>
      </w:tblGrid>
      <w:tr w:rsidR="001C6789" w14:paraId="210AB07D" w14:textId="77777777" w:rsidTr="007563B0">
        <w:trPr>
          <w:gridAfter w:val="1"/>
          <w:wAfter w:w="6" w:type="dxa"/>
        </w:trPr>
        <w:tc>
          <w:tcPr>
            <w:tcW w:w="13994" w:type="dxa"/>
            <w:gridSpan w:val="6"/>
          </w:tcPr>
          <w:p w14:paraId="6D604381" w14:textId="77777777" w:rsidR="001C6789" w:rsidRPr="001C0F7A" w:rsidRDefault="001C6789" w:rsidP="007563B0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t>Područje rada: Planiranje i programiranje odgojno-obrazovnog rada</w:t>
            </w:r>
          </w:p>
        </w:tc>
      </w:tr>
      <w:tr w:rsidR="001C6789" w14:paraId="5F2FE492" w14:textId="77777777" w:rsidTr="00257B73">
        <w:trPr>
          <w:gridAfter w:val="1"/>
          <w:wAfter w:w="6" w:type="dxa"/>
        </w:trPr>
        <w:tc>
          <w:tcPr>
            <w:tcW w:w="1695" w:type="dxa"/>
          </w:tcPr>
          <w:p w14:paraId="3221725E" w14:textId="77777777" w:rsidR="001C6789" w:rsidRDefault="00932AEB" w:rsidP="007563B0">
            <w:r>
              <w:t>Svrha / cilj</w:t>
            </w:r>
          </w:p>
        </w:tc>
        <w:tc>
          <w:tcPr>
            <w:tcW w:w="2967" w:type="dxa"/>
          </w:tcPr>
          <w:p w14:paraId="482D5A83" w14:textId="77777777" w:rsidR="001C6789" w:rsidRDefault="00932AEB" w:rsidP="007563B0">
            <w:r>
              <w:t>Programski sadržaji</w:t>
            </w:r>
          </w:p>
        </w:tc>
        <w:tc>
          <w:tcPr>
            <w:tcW w:w="2843" w:type="dxa"/>
          </w:tcPr>
          <w:p w14:paraId="0EF62FAE" w14:textId="77777777" w:rsidR="001C6789" w:rsidRDefault="003B5349" w:rsidP="007563B0">
            <w:r>
              <w:t>Ishodi</w:t>
            </w:r>
          </w:p>
        </w:tc>
        <w:tc>
          <w:tcPr>
            <w:tcW w:w="1820" w:type="dxa"/>
          </w:tcPr>
          <w:p w14:paraId="158FE2C2" w14:textId="77777777" w:rsidR="001C6789" w:rsidRDefault="003B5349" w:rsidP="007563B0">
            <w:r>
              <w:t>Metode i oblici rada</w:t>
            </w:r>
          </w:p>
        </w:tc>
        <w:tc>
          <w:tcPr>
            <w:tcW w:w="3990" w:type="dxa"/>
          </w:tcPr>
          <w:p w14:paraId="4BFAD6F6" w14:textId="77777777" w:rsidR="001C6789" w:rsidRDefault="0082127A" w:rsidP="0082127A">
            <w:r>
              <w:t>Vrijeme ostvarivanja</w:t>
            </w:r>
          </w:p>
        </w:tc>
        <w:tc>
          <w:tcPr>
            <w:tcW w:w="679" w:type="dxa"/>
          </w:tcPr>
          <w:p w14:paraId="711574D4" w14:textId="77777777" w:rsidR="001C6789" w:rsidRDefault="003B5349" w:rsidP="007563B0">
            <w:r>
              <w:t>Broj sati</w:t>
            </w:r>
          </w:p>
        </w:tc>
      </w:tr>
      <w:tr w:rsidR="00FE70EA" w14:paraId="74FECDD7" w14:textId="77777777" w:rsidTr="00257B73">
        <w:trPr>
          <w:gridAfter w:val="1"/>
          <w:wAfter w:w="6" w:type="dxa"/>
          <w:trHeight w:val="1155"/>
        </w:trPr>
        <w:tc>
          <w:tcPr>
            <w:tcW w:w="1695" w:type="dxa"/>
            <w:vMerge w:val="restart"/>
          </w:tcPr>
          <w:p w14:paraId="4B60A31C" w14:textId="77777777" w:rsidR="00FE70EA" w:rsidRDefault="00FE70EA" w:rsidP="007563B0"/>
          <w:p w14:paraId="555E3C7E" w14:textId="77777777" w:rsidR="00FE70EA" w:rsidRDefault="00FE70EA" w:rsidP="007563B0">
            <w:r>
              <w:t>Kvalitetna sadržajna, metodička i organizacijska priprema odgojno-obrazovnog rada</w:t>
            </w:r>
          </w:p>
        </w:tc>
        <w:tc>
          <w:tcPr>
            <w:tcW w:w="2967" w:type="dxa"/>
          </w:tcPr>
          <w:p w14:paraId="1B438704" w14:textId="77777777" w:rsidR="00FE70EA" w:rsidRDefault="00FE70EA" w:rsidP="007563B0">
            <w:r>
              <w:t>Utvrđivanje odgojno-obrazovnih potreba učenika, nastavnika, roditelja, škole i okruženja</w:t>
            </w:r>
          </w:p>
        </w:tc>
        <w:tc>
          <w:tcPr>
            <w:tcW w:w="2843" w:type="dxa"/>
          </w:tcPr>
          <w:p w14:paraId="089F64BF" w14:textId="77777777" w:rsidR="003051F1" w:rsidRDefault="003051F1" w:rsidP="007563B0">
            <w:r>
              <w:t xml:space="preserve">Utvrditi potrebe aktiva i razrednika </w:t>
            </w:r>
          </w:p>
          <w:p w14:paraId="65E8A104" w14:textId="77777777" w:rsidR="003051F1" w:rsidRDefault="003051F1" w:rsidP="007563B0"/>
          <w:p w14:paraId="2876080C" w14:textId="60A0AEEA" w:rsidR="00FE70EA" w:rsidRDefault="002D6E83" w:rsidP="007563B0">
            <w:r>
              <w:t>Provesti anketu među r</w:t>
            </w:r>
            <w:r w:rsidR="003051F1">
              <w:t>oditeljima učenika 1. razreda („Upi</w:t>
            </w:r>
            <w:r>
              <w:t>tnik o učeniku</w:t>
            </w:r>
            <w:r w:rsidR="003051F1">
              <w:t>“</w:t>
            </w:r>
            <w:r>
              <w:t>)</w:t>
            </w:r>
          </w:p>
          <w:p w14:paraId="531F75EC" w14:textId="77777777" w:rsidR="003051F1" w:rsidRDefault="003051F1" w:rsidP="007563B0"/>
          <w:p w14:paraId="78FBB619" w14:textId="77777777" w:rsidR="002D6E83" w:rsidRDefault="003051F1" w:rsidP="007563B0">
            <w:r>
              <w:t>Analizirati rezultate anketa</w:t>
            </w:r>
          </w:p>
        </w:tc>
        <w:tc>
          <w:tcPr>
            <w:tcW w:w="1820" w:type="dxa"/>
          </w:tcPr>
          <w:p w14:paraId="6B85D557" w14:textId="77777777" w:rsidR="00831009" w:rsidRDefault="00831009" w:rsidP="007563B0">
            <w:r>
              <w:t>Razgovor</w:t>
            </w:r>
          </w:p>
          <w:p w14:paraId="085658FB" w14:textId="77777777" w:rsidR="00831009" w:rsidRDefault="00831009" w:rsidP="007563B0">
            <w:r>
              <w:t>Prikupljanje i obrada podataka</w:t>
            </w:r>
          </w:p>
          <w:p w14:paraId="73A037B9" w14:textId="77777777" w:rsidR="00831009" w:rsidRDefault="00831009" w:rsidP="007563B0"/>
          <w:p w14:paraId="6486AA4B" w14:textId="77777777" w:rsidR="00831009" w:rsidRDefault="00831009" w:rsidP="007563B0"/>
          <w:p w14:paraId="1D3FE347" w14:textId="77777777" w:rsidR="00831009" w:rsidRDefault="00831009" w:rsidP="007563B0"/>
          <w:p w14:paraId="36FEE114" w14:textId="77777777" w:rsidR="00831009" w:rsidRDefault="00831009" w:rsidP="007563B0"/>
        </w:tc>
        <w:tc>
          <w:tcPr>
            <w:tcW w:w="3990" w:type="dxa"/>
          </w:tcPr>
          <w:p w14:paraId="6B0D7E46" w14:textId="77777777" w:rsidR="00FE70EA" w:rsidRDefault="00E427CB" w:rsidP="007563B0">
            <w:r>
              <w:t>8., 9. i 10. mjesec</w:t>
            </w:r>
          </w:p>
        </w:tc>
        <w:tc>
          <w:tcPr>
            <w:tcW w:w="679" w:type="dxa"/>
          </w:tcPr>
          <w:p w14:paraId="7FB2449A" w14:textId="77777777" w:rsidR="00FE70EA" w:rsidRDefault="00444A49" w:rsidP="007563B0">
            <w:r>
              <w:t>20</w:t>
            </w:r>
          </w:p>
        </w:tc>
      </w:tr>
      <w:tr w:rsidR="00FE70EA" w14:paraId="4E5D831C" w14:textId="77777777" w:rsidTr="00257B73">
        <w:trPr>
          <w:gridAfter w:val="1"/>
          <w:wAfter w:w="6" w:type="dxa"/>
          <w:trHeight w:val="390"/>
        </w:trPr>
        <w:tc>
          <w:tcPr>
            <w:tcW w:w="1695" w:type="dxa"/>
            <w:vMerge/>
          </w:tcPr>
          <w:p w14:paraId="6E2BA1B8" w14:textId="77777777" w:rsidR="00FE70EA" w:rsidRDefault="00FE70EA" w:rsidP="007563B0"/>
        </w:tc>
        <w:tc>
          <w:tcPr>
            <w:tcW w:w="2967" w:type="dxa"/>
          </w:tcPr>
          <w:p w14:paraId="1AE81059" w14:textId="77777777" w:rsidR="00FE70EA" w:rsidRDefault="003051F1" w:rsidP="007563B0">
            <w:r>
              <w:t>Školski kurikulum</w:t>
            </w:r>
          </w:p>
        </w:tc>
        <w:tc>
          <w:tcPr>
            <w:tcW w:w="2843" w:type="dxa"/>
          </w:tcPr>
          <w:p w14:paraId="53C7ED97" w14:textId="77777777" w:rsidR="00FE70EA" w:rsidRDefault="003051F1" w:rsidP="007563B0">
            <w:r>
              <w:t>Izraditi Školski kurikulum</w:t>
            </w:r>
          </w:p>
        </w:tc>
        <w:tc>
          <w:tcPr>
            <w:tcW w:w="1820" w:type="dxa"/>
          </w:tcPr>
          <w:p w14:paraId="37F289BB" w14:textId="77777777" w:rsidR="00FE70EA" w:rsidRDefault="00831009" w:rsidP="007563B0">
            <w:r>
              <w:t>Rad na tekstu</w:t>
            </w:r>
          </w:p>
        </w:tc>
        <w:tc>
          <w:tcPr>
            <w:tcW w:w="3990" w:type="dxa"/>
          </w:tcPr>
          <w:p w14:paraId="6E9A9689" w14:textId="77777777" w:rsidR="00FE70EA" w:rsidRDefault="00E427CB" w:rsidP="007563B0">
            <w:r>
              <w:t>9. mjesec</w:t>
            </w:r>
          </w:p>
        </w:tc>
        <w:tc>
          <w:tcPr>
            <w:tcW w:w="679" w:type="dxa"/>
          </w:tcPr>
          <w:p w14:paraId="3B8DEA2D" w14:textId="77777777" w:rsidR="00FE70EA" w:rsidRDefault="00444A49" w:rsidP="007563B0">
            <w:r>
              <w:t>10</w:t>
            </w:r>
          </w:p>
        </w:tc>
      </w:tr>
      <w:tr w:rsidR="00FE70EA" w14:paraId="2C3C6B1B" w14:textId="77777777" w:rsidTr="00257B73">
        <w:trPr>
          <w:gridAfter w:val="1"/>
          <w:wAfter w:w="6" w:type="dxa"/>
          <w:trHeight w:val="622"/>
        </w:trPr>
        <w:tc>
          <w:tcPr>
            <w:tcW w:w="1695" w:type="dxa"/>
            <w:vMerge/>
          </w:tcPr>
          <w:p w14:paraId="747B9CF0" w14:textId="77777777" w:rsidR="00FE70EA" w:rsidRDefault="00FE70EA" w:rsidP="007563B0"/>
        </w:tc>
        <w:tc>
          <w:tcPr>
            <w:tcW w:w="2967" w:type="dxa"/>
          </w:tcPr>
          <w:p w14:paraId="4540A63D" w14:textId="77777777" w:rsidR="00FE70EA" w:rsidRDefault="00FE70EA" w:rsidP="007563B0">
            <w:r>
              <w:t>Godišnji plan i program rada stručnog suradnika pedagoga</w:t>
            </w:r>
          </w:p>
        </w:tc>
        <w:tc>
          <w:tcPr>
            <w:tcW w:w="2843" w:type="dxa"/>
          </w:tcPr>
          <w:p w14:paraId="5C364029" w14:textId="77777777" w:rsidR="00FE70EA" w:rsidRDefault="003051F1" w:rsidP="007563B0">
            <w:r>
              <w:t>Izraditi Godišnji plan i program rada stručnog suradnika pedagoga</w:t>
            </w:r>
          </w:p>
        </w:tc>
        <w:tc>
          <w:tcPr>
            <w:tcW w:w="1820" w:type="dxa"/>
          </w:tcPr>
          <w:p w14:paraId="2848421B" w14:textId="77777777" w:rsidR="00831009" w:rsidRDefault="00831009" w:rsidP="007563B0">
            <w:r>
              <w:t>Razgovor</w:t>
            </w:r>
          </w:p>
          <w:p w14:paraId="771CDE25" w14:textId="77777777" w:rsidR="00831009" w:rsidRDefault="00831009" w:rsidP="007563B0">
            <w:r>
              <w:t>Prikupljanje i obrada podataka</w:t>
            </w:r>
          </w:p>
          <w:p w14:paraId="29833791" w14:textId="77777777" w:rsidR="00831009" w:rsidRDefault="00831009" w:rsidP="007563B0">
            <w:r>
              <w:t>Kritičko mišljenje</w:t>
            </w:r>
          </w:p>
          <w:p w14:paraId="29F76E8C" w14:textId="77777777" w:rsidR="00FE70EA" w:rsidRDefault="00831009" w:rsidP="007563B0">
            <w:r>
              <w:t>Analiza dokumentacije</w:t>
            </w:r>
          </w:p>
          <w:p w14:paraId="1458C588" w14:textId="77777777" w:rsidR="00831009" w:rsidRDefault="00831009" w:rsidP="007563B0">
            <w:r>
              <w:t>Rad na tekstu</w:t>
            </w:r>
          </w:p>
        </w:tc>
        <w:tc>
          <w:tcPr>
            <w:tcW w:w="3990" w:type="dxa"/>
          </w:tcPr>
          <w:p w14:paraId="2C9EAFA0" w14:textId="77777777" w:rsidR="00FE70EA" w:rsidRDefault="00E427CB" w:rsidP="007563B0">
            <w:r>
              <w:t>8. i 9. mjesec</w:t>
            </w:r>
          </w:p>
        </w:tc>
        <w:tc>
          <w:tcPr>
            <w:tcW w:w="679" w:type="dxa"/>
          </w:tcPr>
          <w:p w14:paraId="5EC44FF6" w14:textId="77777777" w:rsidR="00FE70EA" w:rsidRDefault="00444A49" w:rsidP="007563B0">
            <w:r>
              <w:t>15</w:t>
            </w:r>
          </w:p>
        </w:tc>
      </w:tr>
      <w:tr w:rsidR="00FE70EA" w14:paraId="5A023E42" w14:textId="77777777" w:rsidTr="00257B73">
        <w:trPr>
          <w:gridAfter w:val="1"/>
          <w:wAfter w:w="6" w:type="dxa"/>
          <w:trHeight w:val="705"/>
        </w:trPr>
        <w:tc>
          <w:tcPr>
            <w:tcW w:w="1695" w:type="dxa"/>
            <w:vMerge/>
          </w:tcPr>
          <w:p w14:paraId="24E5C360" w14:textId="77777777" w:rsidR="00FE70EA" w:rsidRDefault="00FE70EA" w:rsidP="007563B0"/>
        </w:tc>
        <w:tc>
          <w:tcPr>
            <w:tcW w:w="2967" w:type="dxa"/>
          </w:tcPr>
          <w:p w14:paraId="1D85082D" w14:textId="77777777" w:rsidR="00FE70EA" w:rsidRDefault="00FE70EA" w:rsidP="007563B0">
            <w:r>
              <w:t>Operativno godišnje planiranje rada s učenicima</w:t>
            </w:r>
          </w:p>
        </w:tc>
        <w:tc>
          <w:tcPr>
            <w:tcW w:w="2843" w:type="dxa"/>
          </w:tcPr>
          <w:p w14:paraId="13977912" w14:textId="77777777" w:rsidR="00FE70EA" w:rsidRDefault="003051F1" w:rsidP="007563B0">
            <w:r>
              <w:t>Izraditi plan neposrednog rada s učenicima</w:t>
            </w:r>
          </w:p>
        </w:tc>
        <w:tc>
          <w:tcPr>
            <w:tcW w:w="1820" w:type="dxa"/>
          </w:tcPr>
          <w:p w14:paraId="350C6F65" w14:textId="77777777" w:rsidR="00FE70EA" w:rsidRDefault="00831009" w:rsidP="007563B0">
            <w:r>
              <w:t>Kritičko mišljenje</w:t>
            </w:r>
          </w:p>
          <w:p w14:paraId="391A56F3" w14:textId="77777777" w:rsidR="00831009" w:rsidRDefault="00831009" w:rsidP="007563B0">
            <w:r>
              <w:t>Analiza dokumentacije</w:t>
            </w:r>
          </w:p>
          <w:p w14:paraId="42867946" w14:textId="77777777" w:rsidR="00831009" w:rsidRDefault="00831009" w:rsidP="007563B0">
            <w:r>
              <w:t>Rad na tekstu</w:t>
            </w:r>
          </w:p>
        </w:tc>
        <w:tc>
          <w:tcPr>
            <w:tcW w:w="3990" w:type="dxa"/>
          </w:tcPr>
          <w:p w14:paraId="3BE759D5" w14:textId="77777777" w:rsidR="00FE70EA" w:rsidRDefault="00E427CB" w:rsidP="007563B0">
            <w:r>
              <w:t>9. mjesec</w:t>
            </w:r>
          </w:p>
        </w:tc>
        <w:tc>
          <w:tcPr>
            <w:tcW w:w="679" w:type="dxa"/>
          </w:tcPr>
          <w:p w14:paraId="356E0D55" w14:textId="77777777" w:rsidR="00FE70EA" w:rsidRDefault="00444A49" w:rsidP="007563B0">
            <w:r>
              <w:t>10</w:t>
            </w:r>
          </w:p>
        </w:tc>
      </w:tr>
      <w:tr w:rsidR="00FE70EA" w14:paraId="4F2D0040" w14:textId="77777777" w:rsidTr="00257B73">
        <w:trPr>
          <w:gridAfter w:val="1"/>
          <w:wAfter w:w="6" w:type="dxa"/>
          <w:trHeight w:val="390"/>
        </w:trPr>
        <w:tc>
          <w:tcPr>
            <w:tcW w:w="1695" w:type="dxa"/>
            <w:vMerge/>
          </w:tcPr>
          <w:p w14:paraId="231B55A7" w14:textId="77777777" w:rsidR="00FE70EA" w:rsidRDefault="00FE70EA" w:rsidP="007563B0"/>
        </w:tc>
        <w:tc>
          <w:tcPr>
            <w:tcW w:w="2967" w:type="dxa"/>
          </w:tcPr>
          <w:p w14:paraId="6AB19BD1" w14:textId="77777777" w:rsidR="00FE70EA" w:rsidRDefault="00FE70EA" w:rsidP="007563B0">
            <w:r>
              <w:t>Raspored konzultacija</w:t>
            </w:r>
            <w:r w:rsidR="00462029">
              <w:t xml:space="preserve"> predmetnih nastavnika</w:t>
            </w:r>
          </w:p>
          <w:p w14:paraId="3AB38AF3" w14:textId="77777777" w:rsidR="00FE70EA" w:rsidRDefault="00FE70EA" w:rsidP="007563B0"/>
        </w:tc>
        <w:tc>
          <w:tcPr>
            <w:tcW w:w="2843" w:type="dxa"/>
          </w:tcPr>
          <w:p w14:paraId="14E666F2" w14:textId="77777777" w:rsidR="00FE70EA" w:rsidRDefault="00462029" w:rsidP="007563B0">
            <w:r>
              <w:t>Objaviti Raspored konzultacija predmetnih nastavnika</w:t>
            </w:r>
          </w:p>
        </w:tc>
        <w:tc>
          <w:tcPr>
            <w:tcW w:w="1820" w:type="dxa"/>
          </w:tcPr>
          <w:p w14:paraId="6607FD25" w14:textId="77777777" w:rsidR="00FE70EA" w:rsidRDefault="00831009" w:rsidP="007563B0">
            <w:r>
              <w:t>Rad na tekstu</w:t>
            </w:r>
          </w:p>
        </w:tc>
        <w:tc>
          <w:tcPr>
            <w:tcW w:w="3990" w:type="dxa"/>
          </w:tcPr>
          <w:p w14:paraId="5B876D39" w14:textId="77777777" w:rsidR="00FE70EA" w:rsidRDefault="00E427CB" w:rsidP="007563B0">
            <w:r>
              <w:t>9. mjesec</w:t>
            </w:r>
          </w:p>
        </w:tc>
        <w:tc>
          <w:tcPr>
            <w:tcW w:w="679" w:type="dxa"/>
          </w:tcPr>
          <w:p w14:paraId="75761C6A" w14:textId="77777777" w:rsidR="00FE70EA" w:rsidRDefault="00444A49" w:rsidP="007563B0">
            <w:r>
              <w:t>5</w:t>
            </w:r>
          </w:p>
        </w:tc>
      </w:tr>
      <w:tr w:rsidR="00FE70EA" w14:paraId="1D2C6F92" w14:textId="77777777" w:rsidTr="00257B73">
        <w:trPr>
          <w:gridAfter w:val="1"/>
          <w:wAfter w:w="6" w:type="dxa"/>
          <w:trHeight w:val="630"/>
        </w:trPr>
        <w:tc>
          <w:tcPr>
            <w:tcW w:w="1695" w:type="dxa"/>
            <w:vMerge/>
          </w:tcPr>
          <w:p w14:paraId="0C6F66E7" w14:textId="77777777" w:rsidR="00FE70EA" w:rsidRDefault="00FE70EA" w:rsidP="007563B0"/>
        </w:tc>
        <w:tc>
          <w:tcPr>
            <w:tcW w:w="2967" w:type="dxa"/>
          </w:tcPr>
          <w:p w14:paraId="28CB629E" w14:textId="77777777" w:rsidR="00FE70EA" w:rsidRDefault="00FE70EA" w:rsidP="007563B0">
            <w:r>
              <w:t>Planiranje stručnog usavršavanja</w:t>
            </w:r>
          </w:p>
        </w:tc>
        <w:tc>
          <w:tcPr>
            <w:tcW w:w="2843" w:type="dxa"/>
          </w:tcPr>
          <w:p w14:paraId="1D9311CE" w14:textId="77777777" w:rsidR="00FE70EA" w:rsidRDefault="00462029" w:rsidP="007563B0">
            <w:r w:rsidRPr="005039A2">
              <w:t>Organizirati stručno usavršavanje za Nastavničko vijeće i stručne aktive</w:t>
            </w:r>
          </w:p>
        </w:tc>
        <w:tc>
          <w:tcPr>
            <w:tcW w:w="1820" w:type="dxa"/>
          </w:tcPr>
          <w:p w14:paraId="6EBD794A" w14:textId="0113FE35" w:rsidR="00831009" w:rsidRDefault="00093F57" w:rsidP="007563B0">
            <w:r>
              <w:t>Radionica</w:t>
            </w:r>
          </w:p>
        </w:tc>
        <w:tc>
          <w:tcPr>
            <w:tcW w:w="3990" w:type="dxa"/>
          </w:tcPr>
          <w:p w14:paraId="75E30005" w14:textId="77777777" w:rsidR="00FE70EA" w:rsidRDefault="005039A2" w:rsidP="007563B0">
            <w:r>
              <w:t>Prvo polugodište</w:t>
            </w:r>
          </w:p>
        </w:tc>
        <w:tc>
          <w:tcPr>
            <w:tcW w:w="679" w:type="dxa"/>
          </w:tcPr>
          <w:p w14:paraId="2084AEA3" w14:textId="2915B48E" w:rsidR="00F669C0" w:rsidRDefault="00F669C0" w:rsidP="007563B0">
            <w:r>
              <w:t>20</w:t>
            </w:r>
          </w:p>
        </w:tc>
      </w:tr>
      <w:tr w:rsidR="00FE70EA" w14:paraId="66984D28" w14:textId="77777777" w:rsidTr="00257B73">
        <w:trPr>
          <w:gridAfter w:val="1"/>
          <w:wAfter w:w="6" w:type="dxa"/>
        </w:trPr>
        <w:tc>
          <w:tcPr>
            <w:tcW w:w="1695" w:type="dxa"/>
            <w:vMerge/>
          </w:tcPr>
          <w:p w14:paraId="4CC0EB09" w14:textId="77777777" w:rsidR="00FE70EA" w:rsidRDefault="00FE70EA" w:rsidP="007563B0"/>
        </w:tc>
        <w:tc>
          <w:tcPr>
            <w:tcW w:w="2967" w:type="dxa"/>
          </w:tcPr>
          <w:p w14:paraId="20059E8D" w14:textId="77777777" w:rsidR="00FE70EA" w:rsidRDefault="00FE70EA" w:rsidP="007563B0">
            <w:r>
              <w:t>Planiranje rada razrednika</w:t>
            </w:r>
          </w:p>
        </w:tc>
        <w:tc>
          <w:tcPr>
            <w:tcW w:w="2843" w:type="dxa"/>
          </w:tcPr>
          <w:p w14:paraId="12A03861" w14:textId="0A7565FD" w:rsidR="00FE70EA" w:rsidRDefault="00093F57" w:rsidP="007563B0">
            <w:r>
              <w:t>Dogovoriti radionice za SRO</w:t>
            </w:r>
          </w:p>
          <w:p w14:paraId="279F9AB6" w14:textId="77777777" w:rsidR="00462029" w:rsidRDefault="00462029" w:rsidP="007563B0"/>
          <w:p w14:paraId="30FEF7CF" w14:textId="77777777" w:rsidR="00462029" w:rsidRDefault="00462029" w:rsidP="007563B0">
            <w:r>
              <w:lastRenderedPageBreak/>
              <w:t>Utvrditi način suradnje</w:t>
            </w:r>
          </w:p>
        </w:tc>
        <w:tc>
          <w:tcPr>
            <w:tcW w:w="1820" w:type="dxa"/>
          </w:tcPr>
          <w:p w14:paraId="407582D0" w14:textId="77777777" w:rsidR="00831009" w:rsidRDefault="00831009" w:rsidP="007563B0">
            <w:r>
              <w:lastRenderedPageBreak/>
              <w:t>Analiza dokumentacije</w:t>
            </w:r>
          </w:p>
          <w:p w14:paraId="77282B65" w14:textId="77777777" w:rsidR="00FE70EA" w:rsidRDefault="00831009" w:rsidP="007563B0">
            <w:r>
              <w:lastRenderedPageBreak/>
              <w:t xml:space="preserve">Kritičko mišljenje </w:t>
            </w:r>
          </w:p>
          <w:p w14:paraId="5B15A69E" w14:textId="77777777" w:rsidR="00831009" w:rsidRDefault="00831009" w:rsidP="007563B0">
            <w:r>
              <w:t>Razgovor</w:t>
            </w:r>
          </w:p>
        </w:tc>
        <w:tc>
          <w:tcPr>
            <w:tcW w:w="3990" w:type="dxa"/>
          </w:tcPr>
          <w:p w14:paraId="68A5EF03" w14:textId="77777777" w:rsidR="00FE70EA" w:rsidRDefault="00E427CB" w:rsidP="007563B0">
            <w:r>
              <w:lastRenderedPageBreak/>
              <w:t>8. i 9. mjesec</w:t>
            </w:r>
          </w:p>
        </w:tc>
        <w:tc>
          <w:tcPr>
            <w:tcW w:w="679" w:type="dxa"/>
          </w:tcPr>
          <w:p w14:paraId="40CF2A58" w14:textId="77777777" w:rsidR="00FE70EA" w:rsidRDefault="00D04C3A" w:rsidP="007563B0">
            <w:r>
              <w:t>10</w:t>
            </w:r>
          </w:p>
        </w:tc>
      </w:tr>
      <w:tr w:rsidR="007563B0" w14:paraId="6F977271" w14:textId="77777777" w:rsidTr="00257B73">
        <w:tblPrEx>
          <w:tblLook w:val="0000" w:firstRow="0" w:lastRow="0" w:firstColumn="0" w:lastColumn="0" w:noHBand="0" w:noVBand="0"/>
        </w:tblPrEx>
        <w:trPr>
          <w:gridBefore w:val="3"/>
          <w:wBefore w:w="7505" w:type="dxa"/>
          <w:trHeight w:val="411"/>
        </w:trPr>
        <w:tc>
          <w:tcPr>
            <w:tcW w:w="1820" w:type="dxa"/>
          </w:tcPr>
          <w:p w14:paraId="7BD4D38A" w14:textId="77777777" w:rsidR="007563B0" w:rsidRDefault="009C46DD" w:rsidP="009C46DD">
            <w:pPr>
              <w:spacing w:line="276" w:lineRule="auto"/>
            </w:pPr>
            <w:r>
              <w:t>Individualno</w:t>
            </w:r>
          </w:p>
          <w:p w14:paraId="2EC4576F" w14:textId="77777777" w:rsidR="009C46DD" w:rsidRDefault="009C46DD" w:rsidP="009C46DD">
            <w:pPr>
              <w:spacing w:line="276" w:lineRule="auto"/>
            </w:pPr>
            <w:r>
              <w:t>Grupno</w:t>
            </w:r>
          </w:p>
          <w:p w14:paraId="3D5B125E" w14:textId="77777777" w:rsidR="009C46DD" w:rsidRDefault="009C46DD" w:rsidP="009C46DD">
            <w:pPr>
              <w:spacing w:line="276" w:lineRule="auto"/>
            </w:pPr>
            <w:r>
              <w:t>U paru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</w:tcPr>
          <w:p w14:paraId="69DC8034" w14:textId="77777777" w:rsidR="007563B0" w:rsidRDefault="007563B0"/>
        </w:tc>
        <w:tc>
          <w:tcPr>
            <w:tcW w:w="685" w:type="dxa"/>
            <w:gridSpan w:val="2"/>
            <w:shd w:val="clear" w:color="auto" w:fill="auto"/>
          </w:tcPr>
          <w:p w14:paraId="4B2F45D9" w14:textId="59F59892" w:rsidR="00093F57" w:rsidRDefault="00F669C0">
            <w:r>
              <w:t>90</w:t>
            </w:r>
          </w:p>
        </w:tc>
      </w:tr>
    </w:tbl>
    <w:p w14:paraId="200E4660" w14:textId="77777777" w:rsidR="001C6789" w:rsidRDefault="001C6789">
      <w:r>
        <w:br w:type="page"/>
      </w:r>
    </w:p>
    <w:p w14:paraId="5EAE84F3" w14:textId="77777777" w:rsidR="001C6789" w:rsidRDefault="001C6789"/>
    <w:tbl>
      <w:tblPr>
        <w:tblStyle w:val="Reetkatablice"/>
        <w:tblW w:w="14032" w:type="dxa"/>
        <w:tblLook w:val="04A0" w:firstRow="1" w:lastRow="0" w:firstColumn="1" w:lastColumn="0" w:noHBand="0" w:noVBand="1"/>
      </w:tblPr>
      <w:tblGrid>
        <w:gridCol w:w="1376"/>
        <w:gridCol w:w="3295"/>
        <w:gridCol w:w="2834"/>
        <w:gridCol w:w="1701"/>
        <w:gridCol w:w="4113"/>
        <w:gridCol w:w="713"/>
      </w:tblGrid>
      <w:tr w:rsidR="00F70472" w14:paraId="77EA38A9" w14:textId="77777777" w:rsidTr="00D04C3A">
        <w:tc>
          <w:tcPr>
            <w:tcW w:w="14032" w:type="dxa"/>
            <w:gridSpan w:val="6"/>
          </w:tcPr>
          <w:p w14:paraId="682F4155" w14:textId="77777777" w:rsidR="00F70472" w:rsidRPr="001C0F7A" w:rsidRDefault="00F70472" w:rsidP="007563B0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t>Područje rada: Rad s učenicima</w:t>
            </w:r>
          </w:p>
        </w:tc>
      </w:tr>
      <w:tr w:rsidR="00F70472" w14:paraId="12DCE911" w14:textId="77777777" w:rsidTr="00D04C3A">
        <w:tc>
          <w:tcPr>
            <w:tcW w:w="1376" w:type="dxa"/>
          </w:tcPr>
          <w:p w14:paraId="6F8CA2FA" w14:textId="77777777" w:rsidR="00F70472" w:rsidRDefault="00F70472" w:rsidP="007563B0">
            <w:r>
              <w:t>Svrha / cilj</w:t>
            </w:r>
          </w:p>
        </w:tc>
        <w:tc>
          <w:tcPr>
            <w:tcW w:w="3295" w:type="dxa"/>
          </w:tcPr>
          <w:p w14:paraId="01554D21" w14:textId="77777777" w:rsidR="00F70472" w:rsidRDefault="00F70472" w:rsidP="007563B0">
            <w:r>
              <w:t>Programski sadržaji</w:t>
            </w:r>
          </w:p>
        </w:tc>
        <w:tc>
          <w:tcPr>
            <w:tcW w:w="2834" w:type="dxa"/>
          </w:tcPr>
          <w:p w14:paraId="407CABA7" w14:textId="77777777" w:rsidR="00F70472" w:rsidRDefault="00F70472" w:rsidP="007563B0">
            <w:r>
              <w:t>Ishodi</w:t>
            </w:r>
          </w:p>
        </w:tc>
        <w:tc>
          <w:tcPr>
            <w:tcW w:w="1701" w:type="dxa"/>
          </w:tcPr>
          <w:p w14:paraId="09D1F625" w14:textId="77777777" w:rsidR="00F70472" w:rsidRDefault="00F70472" w:rsidP="007563B0">
            <w:r>
              <w:t>Metode i oblici rada</w:t>
            </w:r>
          </w:p>
        </w:tc>
        <w:tc>
          <w:tcPr>
            <w:tcW w:w="4113" w:type="dxa"/>
          </w:tcPr>
          <w:p w14:paraId="56DCAB87" w14:textId="77777777" w:rsidR="00F70472" w:rsidRDefault="0082127A" w:rsidP="0082127A">
            <w:r>
              <w:t>Vrijeme ostvarivanja</w:t>
            </w:r>
          </w:p>
        </w:tc>
        <w:tc>
          <w:tcPr>
            <w:tcW w:w="713" w:type="dxa"/>
          </w:tcPr>
          <w:p w14:paraId="6AAD3BD2" w14:textId="77777777" w:rsidR="00F70472" w:rsidRDefault="00F70472" w:rsidP="007563B0">
            <w:r>
              <w:t>Broj sati</w:t>
            </w:r>
          </w:p>
        </w:tc>
      </w:tr>
      <w:tr w:rsidR="004830AE" w14:paraId="3781356A" w14:textId="77777777" w:rsidTr="00D04C3A">
        <w:trPr>
          <w:trHeight w:val="255"/>
        </w:trPr>
        <w:tc>
          <w:tcPr>
            <w:tcW w:w="1376" w:type="dxa"/>
            <w:vMerge w:val="restart"/>
          </w:tcPr>
          <w:p w14:paraId="3FE5FBBB" w14:textId="77777777" w:rsidR="004830AE" w:rsidRDefault="004830AE" w:rsidP="007563B0">
            <w:r>
              <w:t>Podrška postizanju odgojno-obrazovnog uspjeha te cjelovitom razvoju učenika</w:t>
            </w:r>
          </w:p>
        </w:tc>
        <w:tc>
          <w:tcPr>
            <w:tcW w:w="3295" w:type="dxa"/>
          </w:tcPr>
          <w:p w14:paraId="74F70481" w14:textId="77777777" w:rsidR="004830AE" w:rsidRDefault="004830AE" w:rsidP="007563B0">
            <w:r>
              <w:t>Predupisne i upisne aktivnosti</w:t>
            </w:r>
          </w:p>
          <w:p w14:paraId="4374C552" w14:textId="77777777" w:rsidR="004830AE" w:rsidRDefault="004830AE" w:rsidP="007563B0"/>
        </w:tc>
        <w:tc>
          <w:tcPr>
            <w:tcW w:w="2834" w:type="dxa"/>
          </w:tcPr>
          <w:p w14:paraId="71C2A963" w14:textId="77777777" w:rsidR="004830AE" w:rsidRDefault="004830AE" w:rsidP="007563B0">
            <w:r>
              <w:t>Provesti aktivnosti informiranja učenika 8. razreda osnovnih škola</w:t>
            </w:r>
          </w:p>
          <w:p w14:paraId="53E9298F" w14:textId="77777777" w:rsidR="004830AE" w:rsidRDefault="004830AE" w:rsidP="007563B0"/>
          <w:p w14:paraId="32EC30B0" w14:textId="77777777" w:rsidR="004830AE" w:rsidRDefault="004830AE" w:rsidP="007563B0">
            <w:r>
              <w:t>Realizirati zadaće iz djelokruga upisnog povjerenstva</w:t>
            </w:r>
          </w:p>
        </w:tc>
        <w:tc>
          <w:tcPr>
            <w:tcW w:w="1701" w:type="dxa"/>
          </w:tcPr>
          <w:p w14:paraId="2A148C55" w14:textId="77777777" w:rsidR="004830AE" w:rsidRDefault="004830AE" w:rsidP="007563B0">
            <w:r>
              <w:t>Usmeno izlaganje</w:t>
            </w:r>
          </w:p>
          <w:p w14:paraId="71585BCA" w14:textId="77777777" w:rsidR="004830AE" w:rsidRDefault="004830AE" w:rsidP="007563B0">
            <w:r>
              <w:t>Analiza dokumentacije</w:t>
            </w:r>
          </w:p>
          <w:p w14:paraId="65C63616" w14:textId="77777777" w:rsidR="004830AE" w:rsidRDefault="004830AE" w:rsidP="007563B0">
            <w:r>
              <w:t>Kritičko mišljenje</w:t>
            </w:r>
          </w:p>
          <w:p w14:paraId="0015E4CE" w14:textId="77777777" w:rsidR="004830AE" w:rsidRDefault="004830AE" w:rsidP="007563B0">
            <w:r>
              <w:t>Rad na tekstu</w:t>
            </w:r>
          </w:p>
        </w:tc>
        <w:tc>
          <w:tcPr>
            <w:tcW w:w="4113" w:type="dxa"/>
          </w:tcPr>
          <w:p w14:paraId="62F75B25" w14:textId="77777777" w:rsidR="004830AE" w:rsidRDefault="004830AE" w:rsidP="007563B0">
            <w:r>
              <w:t>5., 6. i 7. i 8. mjesec</w:t>
            </w:r>
          </w:p>
        </w:tc>
        <w:tc>
          <w:tcPr>
            <w:tcW w:w="713" w:type="dxa"/>
          </w:tcPr>
          <w:p w14:paraId="46709001" w14:textId="77777777" w:rsidR="004830AE" w:rsidRDefault="004830AE" w:rsidP="007563B0"/>
          <w:p w14:paraId="67515D9D" w14:textId="77777777" w:rsidR="004830AE" w:rsidRPr="00021736" w:rsidRDefault="004830AE" w:rsidP="007563B0">
            <w:r>
              <w:t>60</w:t>
            </w:r>
          </w:p>
        </w:tc>
      </w:tr>
      <w:tr w:rsidR="004830AE" w14:paraId="53604E39" w14:textId="77777777" w:rsidTr="00D04C3A">
        <w:trPr>
          <w:trHeight w:val="195"/>
        </w:trPr>
        <w:tc>
          <w:tcPr>
            <w:tcW w:w="1376" w:type="dxa"/>
            <w:vMerge/>
          </w:tcPr>
          <w:p w14:paraId="72EAF421" w14:textId="77777777" w:rsidR="004830AE" w:rsidRDefault="004830AE" w:rsidP="007563B0"/>
        </w:tc>
        <w:tc>
          <w:tcPr>
            <w:tcW w:w="3295" w:type="dxa"/>
          </w:tcPr>
          <w:p w14:paraId="3AA480E9" w14:textId="77777777" w:rsidR="004830AE" w:rsidRDefault="004830AE" w:rsidP="007563B0">
            <w:r>
              <w:t>Prijem i upoznavanje učenika prvog razreda i novopridošlih učenika</w:t>
            </w:r>
          </w:p>
          <w:p w14:paraId="53F24C46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Praćenje adaptacije</w:t>
            </w:r>
          </w:p>
          <w:p w14:paraId="11650D46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Praćenje postignuća</w:t>
            </w:r>
          </w:p>
        </w:tc>
        <w:tc>
          <w:tcPr>
            <w:tcW w:w="2834" w:type="dxa"/>
          </w:tcPr>
          <w:p w14:paraId="6CBAE2DC" w14:textId="77777777" w:rsidR="004830AE" w:rsidRDefault="004830AE" w:rsidP="007563B0">
            <w:r>
              <w:t>Predstaviti se učenicima 1. razreda</w:t>
            </w:r>
          </w:p>
          <w:p w14:paraId="589E071C" w14:textId="77777777" w:rsidR="004830AE" w:rsidRDefault="004830AE" w:rsidP="007563B0"/>
          <w:p w14:paraId="41839A4F" w14:textId="77777777" w:rsidR="004830AE" w:rsidRDefault="004830AE" w:rsidP="007563B0">
            <w:r>
              <w:t>Nazočiti razrednim vijećima</w:t>
            </w:r>
          </w:p>
          <w:p w14:paraId="70C39A12" w14:textId="77777777" w:rsidR="004830AE" w:rsidRDefault="004830AE" w:rsidP="007563B0"/>
          <w:p w14:paraId="1AFA886C" w14:textId="77777777" w:rsidR="004830AE" w:rsidRDefault="004830AE" w:rsidP="007563B0">
            <w:r>
              <w:t>Kontrolirati uspjeh i bilješke u e-Dnevniku</w:t>
            </w:r>
          </w:p>
        </w:tc>
        <w:tc>
          <w:tcPr>
            <w:tcW w:w="1701" w:type="dxa"/>
          </w:tcPr>
          <w:p w14:paraId="18504FA8" w14:textId="77777777" w:rsidR="004830AE" w:rsidRDefault="004830AE" w:rsidP="007563B0">
            <w:r>
              <w:t>Razgovor</w:t>
            </w:r>
          </w:p>
          <w:p w14:paraId="5C0CB141" w14:textId="77777777" w:rsidR="004830AE" w:rsidRDefault="004830AE" w:rsidP="007563B0">
            <w:r>
              <w:t>Analiza dokumentacije</w:t>
            </w:r>
          </w:p>
          <w:p w14:paraId="6DF8E08E" w14:textId="77777777" w:rsidR="004830AE" w:rsidRDefault="004830AE" w:rsidP="007563B0"/>
          <w:p w14:paraId="7FCB8E89" w14:textId="77777777" w:rsidR="004830AE" w:rsidRDefault="004830AE" w:rsidP="007563B0"/>
        </w:tc>
        <w:tc>
          <w:tcPr>
            <w:tcW w:w="4113" w:type="dxa"/>
          </w:tcPr>
          <w:p w14:paraId="3F280DCA" w14:textId="77777777" w:rsidR="004830AE" w:rsidRDefault="004830AE" w:rsidP="007563B0">
            <w:r>
              <w:t>9. i 10. mjesec</w:t>
            </w:r>
          </w:p>
          <w:p w14:paraId="7EA5C722" w14:textId="77777777" w:rsidR="004830AE" w:rsidRDefault="004830AE" w:rsidP="007563B0"/>
          <w:p w14:paraId="38D571DE" w14:textId="77777777" w:rsidR="004830AE" w:rsidRDefault="004830AE" w:rsidP="007563B0">
            <w:r>
              <w:t>Tijekom godine</w:t>
            </w:r>
          </w:p>
        </w:tc>
        <w:tc>
          <w:tcPr>
            <w:tcW w:w="713" w:type="dxa"/>
          </w:tcPr>
          <w:p w14:paraId="6F7E17B4" w14:textId="77777777" w:rsidR="004830AE" w:rsidRDefault="002C2F05" w:rsidP="007563B0">
            <w:r>
              <w:t>4</w:t>
            </w:r>
            <w:r w:rsidR="004830AE">
              <w:t>0</w:t>
            </w:r>
          </w:p>
        </w:tc>
      </w:tr>
      <w:tr w:rsidR="004830AE" w14:paraId="255D50B0" w14:textId="77777777" w:rsidTr="00D04C3A">
        <w:trPr>
          <w:trHeight w:val="240"/>
        </w:trPr>
        <w:tc>
          <w:tcPr>
            <w:tcW w:w="1376" w:type="dxa"/>
            <w:vMerge/>
          </w:tcPr>
          <w:p w14:paraId="30A5C809" w14:textId="77777777" w:rsidR="004830AE" w:rsidRDefault="004830AE" w:rsidP="007563B0"/>
        </w:tc>
        <w:tc>
          <w:tcPr>
            <w:tcW w:w="3295" w:type="dxa"/>
          </w:tcPr>
          <w:p w14:paraId="62F7C740" w14:textId="77777777" w:rsidR="004830AE" w:rsidRDefault="004830AE" w:rsidP="007563B0">
            <w:r>
              <w:t>Prikupljanje i analiza podataka o učenicima</w:t>
            </w:r>
          </w:p>
          <w:p w14:paraId="56A3D51D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Odgojna situacija</w:t>
            </w:r>
          </w:p>
          <w:p w14:paraId="6633A4D5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Obrazovna postignuća</w:t>
            </w:r>
          </w:p>
        </w:tc>
        <w:tc>
          <w:tcPr>
            <w:tcW w:w="2834" w:type="dxa"/>
          </w:tcPr>
          <w:p w14:paraId="66475D69" w14:textId="77777777" w:rsidR="004830AE" w:rsidRDefault="004830AE" w:rsidP="007563B0">
            <w:r>
              <w:t>Ustanoviti specifičnosti i potrebe učenika</w:t>
            </w:r>
          </w:p>
        </w:tc>
        <w:tc>
          <w:tcPr>
            <w:tcW w:w="1701" w:type="dxa"/>
          </w:tcPr>
          <w:p w14:paraId="5AD783C6" w14:textId="77777777" w:rsidR="004830AE" w:rsidRDefault="004830AE" w:rsidP="007563B0">
            <w:r>
              <w:t>Analiza dokumentacije</w:t>
            </w:r>
          </w:p>
          <w:p w14:paraId="18E71BB9" w14:textId="77777777" w:rsidR="004830AE" w:rsidRDefault="004830AE" w:rsidP="007563B0">
            <w:r>
              <w:t>Razgovor</w:t>
            </w:r>
          </w:p>
        </w:tc>
        <w:tc>
          <w:tcPr>
            <w:tcW w:w="4113" w:type="dxa"/>
          </w:tcPr>
          <w:p w14:paraId="751F450C" w14:textId="77777777" w:rsidR="004830AE" w:rsidRDefault="004830AE" w:rsidP="007563B0">
            <w:r>
              <w:t>Tijekom godine</w:t>
            </w:r>
          </w:p>
        </w:tc>
        <w:tc>
          <w:tcPr>
            <w:tcW w:w="713" w:type="dxa"/>
          </w:tcPr>
          <w:p w14:paraId="4BA8CA14" w14:textId="1922D7E1" w:rsidR="00F669C0" w:rsidRDefault="00F669C0" w:rsidP="007563B0">
            <w:r>
              <w:t>30</w:t>
            </w:r>
          </w:p>
        </w:tc>
      </w:tr>
      <w:tr w:rsidR="004830AE" w14:paraId="2DC762AF" w14:textId="77777777" w:rsidTr="00D04C3A">
        <w:trPr>
          <w:trHeight w:val="195"/>
        </w:trPr>
        <w:tc>
          <w:tcPr>
            <w:tcW w:w="1376" w:type="dxa"/>
            <w:vMerge/>
          </w:tcPr>
          <w:p w14:paraId="07ED273D" w14:textId="77777777" w:rsidR="004830AE" w:rsidRDefault="004830AE" w:rsidP="007563B0"/>
        </w:tc>
        <w:tc>
          <w:tcPr>
            <w:tcW w:w="3295" w:type="dxa"/>
          </w:tcPr>
          <w:p w14:paraId="30070496" w14:textId="77777777" w:rsidR="004830AE" w:rsidRDefault="004830AE" w:rsidP="007563B0">
            <w:r>
              <w:t>Podrška učenicima u postizanju odgojno-obrazovnog uspjeha</w:t>
            </w:r>
          </w:p>
        </w:tc>
        <w:tc>
          <w:tcPr>
            <w:tcW w:w="2834" w:type="dxa"/>
          </w:tcPr>
          <w:p w14:paraId="1847B587" w14:textId="77777777" w:rsidR="004830AE" w:rsidRPr="004D7B3A" w:rsidRDefault="004830AE" w:rsidP="007563B0">
            <w:r w:rsidRPr="004D7B3A">
              <w:t>Provesti radionice na temu učenja učenja</w:t>
            </w:r>
          </w:p>
          <w:p w14:paraId="120BB704" w14:textId="77777777" w:rsidR="004830AE" w:rsidRPr="004D7B3A" w:rsidRDefault="004830AE" w:rsidP="007563B0"/>
          <w:p w14:paraId="6678C60E" w14:textId="77777777" w:rsidR="004830AE" w:rsidRDefault="004830AE" w:rsidP="007563B0">
            <w:r w:rsidRPr="004D7B3A">
              <w:t>Provesti savjetodavne razgovore s učenicima koji ne postižu uspjeh</w:t>
            </w:r>
          </w:p>
        </w:tc>
        <w:tc>
          <w:tcPr>
            <w:tcW w:w="1701" w:type="dxa"/>
          </w:tcPr>
          <w:p w14:paraId="4252EA5E" w14:textId="77777777" w:rsidR="004830AE" w:rsidRDefault="004830AE" w:rsidP="007563B0">
            <w:r>
              <w:t>Pedagoška radionica</w:t>
            </w:r>
          </w:p>
          <w:p w14:paraId="01F5E57B" w14:textId="77777777" w:rsidR="004830AE" w:rsidRDefault="004830AE" w:rsidP="007563B0">
            <w:r>
              <w:t>Razgovor</w:t>
            </w:r>
          </w:p>
        </w:tc>
        <w:tc>
          <w:tcPr>
            <w:tcW w:w="4113" w:type="dxa"/>
          </w:tcPr>
          <w:p w14:paraId="51713E2E" w14:textId="77777777" w:rsidR="004830AE" w:rsidRDefault="004830AE" w:rsidP="007563B0">
            <w:r>
              <w:t>Tijekom godine</w:t>
            </w:r>
          </w:p>
        </w:tc>
        <w:tc>
          <w:tcPr>
            <w:tcW w:w="713" w:type="dxa"/>
          </w:tcPr>
          <w:p w14:paraId="17C5970D" w14:textId="77777777" w:rsidR="004830AE" w:rsidRPr="004A277C" w:rsidRDefault="00A616C0" w:rsidP="007563B0">
            <w:r w:rsidRPr="004A277C">
              <w:t>40</w:t>
            </w:r>
          </w:p>
          <w:p w14:paraId="006B41C9" w14:textId="19EA7B6D" w:rsidR="00A616C0" w:rsidRPr="004830AE" w:rsidRDefault="00A616C0" w:rsidP="007563B0">
            <w:pPr>
              <w:rPr>
                <w:highlight w:val="yellow"/>
              </w:rPr>
            </w:pPr>
          </w:p>
        </w:tc>
      </w:tr>
      <w:tr w:rsidR="004830AE" w14:paraId="4BA1B4A7" w14:textId="77777777" w:rsidTr="00D04C3A">
        <w:trPr>
          <w:trHeight w:val="300"/>
        </w:trPr>
        <w:tc>
          <w:tcPr>
            <w:tcW w:w="1376" w:type="dxa"/>
            <w:vMerge/>
          </w:tcPr>
          <w:p w14:paraId="5521A2EC" w14:textId="77777777" w:rsidR="004830AE" w:rsidRDefault="004830AE" w:rsidP="007563B0"/>
        </w:tc>
        <w:tc>
          <w:tcPr>
            <w:tcW w:w="3295" w:type="dxa"/>
          </w:tcPr>
          <w:p w14:paraId="06742ACA" w14:textId="77777777" w:rsidR="004830AE" w:rsidRDefault="004830AE" w:rsidP="007563B0">
            <w:r>
              <w:t>Identifikacija i rad s učenicima s posebnim potrebama</w:t>
            </w:r>
          </w:p>
          <w:p w14:paraId="319A4A85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Učenici upućeni na ponavljanje razreda</w:t>
            </w:r>
          </w:p>
          <w:p w14:paraId="0729A092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lastRenderedPageBreak/>
              <w:t>Daroviti učenici</w:t>
            </w:r>
          </w:p>
          <w:p w14:paraId="6301A2C1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Učenici s teškoćama u učenju</w:t>
            </w:r>
          </w:p>
          <w:p w14:paraId="50CDBC46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Učenici s neprimjerenim ponašanjem</w:t>
            </w:r>
          </w:p>
          <w:p w14:paraId="7FBCB46C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Učenici sa zdravstvenim specifičnostima</w:t>
            </w:r>
          </w:p>
          <w:p w14:paraId="0562A220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Učenici s emocionalnim teškoćama</w:t>
            </w:r>
          </w:p>
          <w:p w14:paraId="33F26816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Socijalno ugroženi učenici</w:t>
            </w:r>
          </w:p>
          <w:p w14:paraId="758FF240" w14:textId="77777777" w:rsidR="004830AE" w:rsidRDefault="004830AE" w:rsidP="007563B0">
            <w:r>
              <w:t>Preventivni rad s učenicima</w:t>
            </w:r>
          </w:p>
          <w:p w14:paraId="2E4D6E6C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Prevencija ovisnosti</w:t>
            </w:r>
          </w:p>
          <w:p w14:paraId="6B91F1BC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Prevencija nasilničkog ponašanja</w:t>
            </w:r>
          </w:p>
          <w:p w14:paraId="58F3A498" w14:textId="77777777" w:rsidR="004830AE" w:rsidRDefault="004830AE" w:rsidP="007563B0">
            <w:pPr>
              <w:pStyle w:val="Odlomakpopisa"/>
              <w:numPr>
                <w:ilvl w:val="0"/>
                <w:numId w:val="1"/>
              </w:numPr>
            </w:pPr>
            <w:r>
              <w:t>Prevencija nezgoda i ozljeđivanja</w:t>
            </w:r>
          </w:p>
          <w:p w14:paraId="15FE3942" w14:textId="77777777" w:rsidR="004830AE" w:rsidRDefault="004830AE" w:rsidP="007563B0">
            <w:pPr>
              <w:ind w:left="360"/>
            </w:pPr>
          </w:p>
        </w:tc>
        <w:tc>
          <w:tcPr>
            <w:tcW w:w="2834" w:type="dxa"/>
          </w:tcPr>
          <w:p w14:paraId="54E74AE1" w14:textId="77777777" w:rsidR="004830AE" w:rsidRDefault="004830AE" w:rsidP="007563B0">
            <w:r>
              <w:lastRenderedPageBreak/>
              <w:t>Identificirati učenike s posebnim potrebama</w:t>
            </w:r>
          </w:p>
          <w:p w14:paraId="48307287" w14:textId="77777777" w:rsidR="004830AE" w:rsidRDefault="004830AE" w:rsidP="007563B0"/>
          <w:p w14:paraId="05A68840" w14:textId="77777777" w:rsidR="004830AE" w:rsidRDefault="004830AE" w:rsidP="007563B0">
            <w:r>
              <w:lastRenderedPageBreak/>
              <w:t>Prikupiti informacije o učenicima s posebnim potrebama</w:t>
            </w:r>
          </w:p>
          <w:p w14:paraId="60C5C59B" w14:textId="77777777" w:rsidR="004830AE" w:rsidRDefault="004830AE" w:rsidP="007563B0"/>
          <w:p w14:paraId="1E3ABAA8" w14:textId="77777777" w:rsidR="004830AE" w:rsidRDefault="004830AE" w:rsidP="007563B0">
            <w:r>
              <w:t>Održati savjetodavne razgovore s identificiranim učenicima</w:t>
            </w:r>
          </w:p>
          <w:p w14:paraId="4E176F5C" w14:textId="77777777" w:rsidR="004830AE" w:rsidRDefault="004830AE" w:rsidP="007563B0"/>
          <w:p w14:paraId="7417FC54" w14:textId="77777777" w:rsidR="004830AE" w:rsidRDefault="004830AE" w:rsidP="007563B0">
            <w:r>
              <w:t>Održati razgovore s roditeljima identificiranih učenika</w:t>
            </w:r>
          </w:p>
          <w:p w14:paraId="57380F89" w14:textId="77777777" w:rsidR="004830AE" w:rsidRDefault="004830AE" w:rsidP="007563B0"/>
          <w:p w14:paraId="1CB8DFB3" w14:textId="77777777" w:rsidR="004830AE" w:rsidRDefault="004830AE" w:rsidP="007563B0">
            <w:r>
              <w:t xml:space="preserve">Predstaviti učenicima i roditeljima oblike pomoći </w:t>
            </w:r>
          </w:p>
          <w:p w14:paraId="7B6AA333" w14:textId="77777777" w:rsidR="004830AE" w:rsidRDefault="004830AE" w:rsidP="007563B0"/>
          <w:p w14:paraId="4503DF2D" w14:textId="77777777" w:rsidR="004830AE" w:rsidRDefault="004830AE" w:rsidP="007563B0">
            <w:r>
              <w:t>Provesti preventivne programe</w:t>
            </w:r>
          </w:p>
        </w:tc>
        <w:tc>
          <w:tcPr>
            <w:tcW w:w="1701" w:type="dxa"/>
          </w:tcPr>
          <w:p w14:paraId="4095A0BB" w14:textId="77777777" w:rsidR="004830AE" w:rsidRDefault="004830AE" w:rsidP="007563B0">
            <w:r>
              <w:lastRenderedPageBreak/>
              <w:t>Analiza dokumentacije</w:t>
            </w:r>
          </w:p>
          <w:p w14:paraId="4744088A" w14:textId="77777777" w:rsidR="004830AE" w:rsidRDefault="004830AE" w:rsidP="007563B0">
            <w:r>
              <w:t>Rad na tekstu</w:t>
            </w:r>
          </w:p>
          <w:p w14:paraId="18087179" w14:textId="77777777" w:rsidR="004830AE" w:rsidRDefault="004830AE" w:rsidP="007563B0">
            <w:r>
              <w:t>Razgovor</w:t>
            </w:r>
          </w:p>
          <w:p w14:paraId="16F5F28C" w14:textId="77777777" w:rsidR="004830AE" w:rsidRDefault="004830AE" w:rsidP="007563B0">
            <w:r>
              <w:lastRenderedPageBreak/>
              <w:t>Pedagoška radionica</w:t>
            </w:r>
          </w:p>
        </w:tc>
        <w:tc>
          <w:tcPr>
            <w:tcW w:w="4113" w:type="dxa"/>
          </w:tcPr>
          <w:p w14:paraId="74669230" w14:textId="77777777" w:rsidR="004830AE" w:rsidRDefault="004830AE" w:rsidP="007563B0">
            <w:r>
              <w:lastRenderedPageBreak/>
              <w:t>Tijekom godine</w:t>
            </w:r>
          </w:p>
        </w:tc>
        <w:tc>
          <w:tcPr>
            <w:tcW w:w="713" w:type="dxa"/>
          </w:tcPr>
          <w:p w14:paraId="1E033785" w14:textId="0B461386" w:rsidR="004830AE" w:rsidRDefault="004830AE" w:rsidP="007563B0">
            <w:r>
              <w:t>20</w:t>
            </w:r>
          </w:p>
          <w:p w14:paraId="7C75BB5C" w14:textId="77777777" w:rsidR="004830AE" w:rsidRDefault="004830AE" w:rsidP="007563B0"/>
        </w:tc>
      </w:tr>
      <w:tr w:rsidR="004830AE" w14:paraId="596E3AF3" w14:textId="77777777" w:rsidTr="004A277C">
        <w:trPr>
          <w:trHeight w:val="255"/>
        </w:trPr>
        <w:tc>
          <w:tcPr>
            <w:tcW w:w="1376" w:type="dxa"/>
            <w:vMerge/>
          </w:tcPr>
          <w:p w14:paraId="159C4ACE" w14:textId="77777777" w:rsidR="004830AE" w:rsidRDefault="004830AE" w:rsidP="007563B0"/>
        </w:tc>
        <w:tc>
          <w:tcPr>
            <w:tcW w:w="3295" w:type="dxa"/>
          </w:tcPr>
          <w:p w14:paraId="27EE7609" w14:textId="77777777" w:rsidR="004830AE" w:rsidRDefault="004830AE" w:rsidP="007563B0">
            <w:r>
              <w:t>Profesionalno usmjeravanje (učenici 3. i 4. razreda)</w:t>
            </w:r>
          </w:p>
          <w:p w14:paraId="02330FC4" w14:textId="77777777" w:rsidR="004830AE" w:rsidRDefault="004830AE" w:rsidP="007563B0"/>
        </w:tc>
        <w:tc>
          <w:tcPr>
            <w:tcW w:w="2834" w:type="dxa"/>
          </w:tcPr>
          <w:p w14:paraId="7BF0732B" w14:textId="77777777" w:rsidR="004830AE" w:rsidRDefault="004830AE" w:rsidP="007563B0">
            <w:r>
              <w:t>Organizirati profesionalno usmjeravanje učenika</w:t>
            </w:r>
          </w:p>
        </w:tc>
        <w:tc>
          <w:tcPr>
            <w:tcW w:w="1701" w:type="dxa"/>
          </w:tcPr>
          <w:p w14:paraId="527F35D4" w14:textId="77777777" w:rsidR="004830AE" w:rsidRDefault="004830AE" w:rsidP="007563B0">
            <w:r>
              <w:t>Predavanje</w:t>
            </w:r>
          </w:p>
          <w:p w14:paraId="7540E47F" w14:textId="77777777" w:rsidR="004830AE" w:rsidRDefault="004830AE" w:rsidP="007563B0">
            <w:r>
              <w:t>Razgovor</w:t>
            </w:r>
          </w:p>
          <w:p w14:paraId="558ADE36" w14:textId="77777777" w:rsidR="004830AE" w:rsidRDefault="004830AE" w:rsidP="007563B0">
            <w:r>
              <w:t>Tematski posjet</w:t>
            </w:r>
          </w:p>
        </w:tc>
        <w:tc>
          <w:tcPr>
            <w:tcW w:w="4113" w:type="dxa"/>
          </w:tcPr>
          <w:p w14:paraId="4B7BA40B" w14:textId="77777777" w:rsidR="004830AE" w:rsidRDefault="004830AE" w:rsidP="007563B0">
            <w:r>
              <w:t>Tijekom godine</w:t>
            </w:r>
          </w:p>
        </w:tc>
        <w:tc>
          <w:tcPr>
            <w:tcW w:w="713" w:type="dxa"/>
            <w:shd w:val="clear" w:color="auto" w:fill="auto"/>
          </w:tcPr>
          <w:p w14:paraId="61511F73" w14:textId="77777777" w:rsidR="004830AE" w:rsidRPr="004A277C" w:rsidRDefault="004830AE" w:rsidP="007563B0"/>
          <w:p w14:paraId="1907C8D3" w14:textId="77777777" w:rsidR="004830AE" w:rsidRPr="004A277C" w:rsidRDefault="00A616C0" w:rsidP="007563B0">
            <w:r w:rsidRPr="004A277C">
              <w:t>30</w:t>
            </w:r>
          </w:p>
          <w:p w14:paraId="0030565F" w14:textId="535C6062" w:rsidR="00A616C0" w:rsidRPr="004A277C" w:rsidRDefault="00A616C0" w:rsidP="007563B0"/>
        </w:tc>
      </w:tr>
      <w:tr w:rsidR="004830AE" w14:paraId="5629CAAE" w14:textId="77777777" w:rsidTr="004A277C">
        <w:trPr>
          <w:trHeight w:val="255"/>
        </w:trPr>
        <w:tc>
          <w:tcPr>
            <w:tcW w:w="1376" w:type="dxa"/>
            <w:vMerge/>
          </w:tcPr>
          <w:p w14:paraId="74D85E35" w14:textId="77777777" w:rsidR="004830AE" w:rsidRDefault="004830AE" w:rsidP="007563B0"/>
        </w:tc>
        <w:tc>
          <w:tcPr>
            <w:tcW w:w="3295" w:type="dxa"/>
          </w:tcPr>
          <w:p w14:paraId="2BA30EFE" w14:textId="77777777" w:rsidR="004830AE" w:rsidRDefault="004830AE" w:rsidP="007563B0">
            <w:r>
              <w:t>Vođenje Vijeća učenika</w:t>
            </w:r>
          </w:p>
        </w:tc>
        <w:tc>
          <w:tcPr>
            <w:tcW w:w="2834" w:type="dxa"/>
          </w:tcPr>
          <w:p w14:paraId="2982E3F1" w14:textId="77777777" w:rsidR="004830AE" w:rsidRDefault="004830AE" w:rsidP="007563B0">
            <w:r>
              <w:t>Provesti</w:t>
            </w:r>
            <w:r w:rsidR="002C2F05">
              <w:t xml:space="preserve"> minimalno</w:t>
            </w:r>
            <w:r>
              <w:t xml:space="preserve"> jedan projekt s vijećem učenika</w:t>
            </w:r>
          </w:p>
          <w:p w14:paraId="1D6F5AD6" w14:textId="77777777" w:rsidR="004830AE" w:rsidRDefault="004830AE" w:rsidP="007563B0"/>
          <w:p w14:paraId="53FC85C1" w14:textId="77777777" w:rsidR="004830AE" w:rsidRDefault="004830AE" w:rsidP="007563B0">
            <w:r>
              <w:t>Održati sastanke Vijeća učenika</w:t>
            </w:r>
          </w:p>
          <w:p w14:paraId="19A417EE" w14:textId="77777777" w:rsidR="002C2F05" w:rsidRDefault="002C2F05" w:rsidP="007563B0"/>
          <w:p w14:paraId="4736BEA2" w14:textId="77777777" w:rsidR="002C2F05" w:rsidRDefault="002C2F05" w:rsidP="007563B0">
            <w:r>
              <w:t>Uključiti Vijeće učenika u organizaciju aktivnosti na razini škole</w:t>
            </w:r>
          </w:p>
        </w:tc>
        <w:tc>
          <w:tcPr>
            <w:tcW w:w="1701" w:type="dxa"/>
          </w:tcPr>
          <w:p w14:paraId="1A3C1709" w14:textId="77777777" w:rsidR="004830AE" w:rsidRDefault="004830AE" w:rsidP="007563B0">
            <w:r>
              <w:t>Razgovor, radionica, projekt</w:t>
            </w:r>
          </w:p>
        </w:tc>
        <w:tc>
          <w:tcPr>
            <w:tcW w:w="4113" w:type="dxa"/>
          </w:tcPr>
          <w:p w14:paraId="0E4C6101" w14:textId="77777777" w:rsidR="004830AE" w:rsidRDefault="004830AE" w:rsidP="007563B0">
            <w:r>
              <w:t>Tijekom godine</w:t>
            </w:r>
          </w:p>
        </w:tc>
        <w:tc>
          <w:tcPr>
            <w:tcW w:w="713" w:type="dxa"/>
            <w:shd w:val="clear" w:color="auto" w:fill="auto"/>
          </w:tcPr>
          <w:p w14:paraId="4DD61E20" w14:textId="77777777" w:rsidR="004830AE" w:rsidRPr="004A277C" w:rsidRDefault="00A616C0" w:rsidP="007563B0">
            <w:r w:rsidRPr="004A277C">
              <w:t>40</w:t>
            </w:r>
          </w:p>
          <w:p w14:paraId="233227B3" w14:textId="4C9A37D2" w:rsidR="00A616C0" w:rsidRPr="004A277C" w:rsidRDefault="00A616C0" w:rsidP="007563B0"/>
        </w:tc>
      </w:tr>
      <w:tr w:rsidR="007563B0" w14:paraId="373B41E5" w14:textId="77777777" w:rsidTr="00D04C3A">
        <w:tblPrEx>
          <w:tblLook w:val="0000" w:firstRow="0" w:lastRow="0" w:firstColumn="0" w:lastColumn="0" w:noHBand="0" w:noVBand="0"/>
        </w:tblPrEx>
        <w:trPr>
          <w:gridBefore w:val="3"/>
          <w:wBefore w:w="7505" w:type="dxa"/>
          <w:trHeight w:val="374"/>
        </w:trPr>
        <w:tc>
          <w:tcPr>
            <w:tcW w:w="1701" w:type="dxa"/>
          </w:tcPr>
          <w:p w14:paraId="1C514816" w14:textId="77777777" w:rsidR="009C46DD" w:rsidRDefault="009C46DD" w:rsidP="009C46DD">
            <w:r>
              <w:t>Individualno</w:t>
            </w:r>
          </w:p>
          <w:p w14:paraId="7547236B" w14:textId="77777777" w:rsidR="009C46DD" w:rsidRDefault="009C46DD" w:rsidP="009C46DD">
            <w:r>
              <w:t>Grupno</w:t>
            </w:r>
          </w:p>
          <w:p w14:paraId="4526BF40" w14:textId="77777777" w:rsidR="007563B0" w:rsidRDefault="009C46DD" w:rsidP="009C46DD">
            <w:r>
              <w:t>U paru</w:t>
            </w:r>
          </w:p>
          <w:p w14:paraId="7A83CBFE" w14:textId="77777777" w:rsidR="009C46DD" w:rsidRDefault="009C46DD" w:rsidP="009C46DD">
            <w:r>
              <w:t>Frontalno</w:t>
            </w:r>
          </w:p>
        </w:tc>
        <w:tc>
          <w:tcPr>
            <w:tcW w:w="4113" w:type="dxa"/>
            <w:tcBorders>
              <w:top w:val="nil"/>
              <w:bottom w:val="nil"/>
            </w:tcBorders>
            <w:shd w:val="clear" w:color="auto" w:fill="auto"/>
          </w:tcPr>
          <w:p w14:paraId="2D35D5FF" w14:textId="77777777" w:rsidR="007563B0" w:rsidRDefault="007563B0"/>
        </w:tc>
        <w:tc>
          <w:tcPr>
            <w:tcW w:w="713" w:type="dxa"/>
            <w:shd w:val="clear" w:color="auto" w:fill="auto"/>
          </w:tcPr>
          <w:p w14:paraId="4321BC39" w14:textId="77777777" w:rsidR="007563B0" w:rsidRDefault="008D1F6C">
            <w:r>
              <w:t>360</w:t>
            </w:r>
          </w:p>
          <w:p w14:paraId="7FFF1CEA" w14:textId="77777777" w:rsidR="008D1F6C" w:rsidRDefault="008D1F6C"/>
          <w:p w14:paraId="055F61E5" w14:textId="538DC6AF" w:rsidR="008D1F6C" w:rsidRDefault="008D1F6C"/>
        </w:tc>
      </w:tr>
    </w:tbl>
    <w:p w14:paraId="63790C8C" w14:textId="77777777" w:rsidR="001C6789" w:rsidRDefault="001C6789"/>
    <w:tbl>
      <w:tblPr>
        <w:tblStyle w:val="Reetkatablice"/>
        <w:tblW w:w="13999" w:type="dxa"/>
        <w:tblLook w:val="04A0" w:firstRow="1" w:lastRow="0" w:firstColumn="1" w:lastColumn="0" w:noHBand="0" w:noVBand="1"/>
      </w:tblPr>
      <w:tblGrid>
        <w:gridCol w:w="1694"/>
        <w:gridCol w:w="2967"/>
        <w:gridCol w:w="2843"/>
        <w:gridCol w:w="1820"/>
        <w:gridCol w:w="3991"/>
        <w:gridCol w:w="684"/>
      </w:tblGrid>
      <w:tr w:rsidR="00D57C9C" w14:paraId="69DE1D08" w14:textId="77777777" w:rsidTr="008E3738">
        <w:tc>
          <w:tcPr>
            <w:tcW w:w="13999" w:type="dxa"/>
            <w:gridSpan w:val="6"/>
          </w:tcPr>
          <w:p w14:paraId="35E33E69" w14:textId="77777777" w:rsidR="00D57C9C" w:rsidRPr="001C0F7A" w:rsidRDefault="00D57C9C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t>Područje rada: Rad s nastavnicima</w:t>
            </w:r>
          </w:p>
        </w:tc>
      </w:tr>
      <w:tr w:rsidR="00D57C9C" w14:paraId="76ED1BE4" w14:textId="77777777" w:rsidTr="002A50A1">
        <w:tc>
          <w:tcPr>
            <w:tcW w:w="1694" w:type="dxa"/>
          </w:tcPr>
          <w:p w14:paraId="090CA269" w14:textId="77777777" w:rsidR="00D57C9C" w:rsidRDefault="00D57C9C" w:rsidP="008E3738">
            <w:r>
              <w:t>Svrha / cilj</w:t>
            </w:r>
          </w:p>
        </w:tc>
        <w:tc>
          <w:tcPr>
            <w:tcW w:w="2967" w:type="dxa"/>
          </w:tcPr>
          <w:p w14:paraId="44BF5C34" w14:textId="77777777" w:rsidR="00D57C9C" w:rsidRDefault="00D57C9C" w:rsidP="008E3738">
            <w:r>
              <w:t>Programski sadržaji</w:t>
            </w:r>
          </w:p>
        </w:tc>
        <w:tc>
          <w:tcPr>
            <w:tcW w:w="2843" w:type="dxa"/>
          </w:tcPr>
          <w:p w14:paraId="7C410A5B" w14:textId="77777777" w:rsidR="00D57C9C" w:rsidRDefault="00D57C9C" w:rsidP="008E3738">
            <w:r>
              <w:t>Ishodi</w:t>
            </w:r>
          </w:p>
        </w:tc>
        <w:tc>
          <w:tcPr>
            <w:tcW w:w="1820" w:type="dxa"/>
          </w:tcPr>
          <w:p w14:paraId="66375299" w14:textId="77777777" w:rsidR="00D57C9C" w:rsidRDefault="00D57C9C" w:rsidP="008E3738">
            <w:r>
              <w:t>Metode i oblici rada</w:t>
            </w:r>
          </w:p>
        </w:tc>
        <w:tc>
          <w:tcPr>
            <w:tcW w:w="3991" w:type="dxa"/>
          </w:tcPr>
          <w:p w14:paraId="73689610" w14:textId="77777777" w:rsidR="00D57C9C" w:rsidRDefault="0082127A" w:rsidP="0082127A">
            <w:r>
              <w:t>Vrijeme ostvarivanja</w:t>
            </w:r>
          </w:p>
        </w:tc>
        <w:tc>
          <w:tcPr>
            <w:tcW w:w="684" w:type="dxa"/>
          </w:tcPr>
          <w:p w14:paraId="0E51E5E4" w14:textId="77777777" w:rsidR="00D57C9C" w:rsidRDefault="00D57C9C" w:rsidP="008E3738">
            <w:r>
              <w:t>Broj sati</w:t>
            </w:r>
          </w:p>
        </w:tc>
      </w:tr>
      <w:tr w:rsidR="00E75EF8" w14:paraId="3060CE37" w14:textId="77777777" w:rsidTr="002A50A1">
        <w:trPr>
          <w:trHeight w:val="180"/>
        </w:trPr>
        <w:tc>
          <w:tcPr>
            <w:tcW w:w="1694" w:type="dxa"/>
            <w:vMerge w:val="restart"/>
          </w:tcPr>
          <w:p w14:paraId="0153DF49" w14:textId="77777777" w:rsidR="00E75EF8" w:rsidRDefault="00E75EF8" w:rsidP="008E3738">
            <w:r>
              <w:t>Podrška nastavnicima u unapređenju rada i podizanje kvalitete nastave</w:t>
            </w:r>
          </w:p>
          <w:p w14:paraId="09A9A4E7" w14:textId="77777777" w:rsidR="00E75EF8" w:rsidRDefault="00E75EF8" w:rsidP="008E3738"/>
        </w:tc>
        <w:tc>
          <w:tcPr>
            <w:tcW w:w="2967" w:type="dxa"/>
          </w:tcPr>
          <w:p w14:paraId="4C27D9EE" w14:textId="77777777" w:rsidR="00E75EF8" w:rsidRDefault="00E75EF8" w:rsidP="008E3738">
            <w:r>
              <w:t>Informiranje nastavnika o mogućnostima suradnje</w:t>
            </w:r>
          </w:p>
        </w:tc>
        <w:tc>
          <w:tcPr>
            <w:tcW w:w="2843" w:type="dxa"/>
          </w:tcPr>
          <w:p w14:paraId="2FE064A7" w14:textId="77777777" w:rsidR="00E75EF8" w:rsidRDefault="00E75EF8" w:rsidP="008E3738">
            <w:r>
              <w:t>Održati sastanke sa stručnim aktivima</w:t>
            </w:r>
          </w:p>
        </w:tc>
        <w:tc>
          <w:tcPr>
            <w:tcW w:w="1820" w:type="dxa"/>
          </w:tcPr>
          <w:p w14:paraId="4E822D17" w14:textId="77777777" w:rsidR="00E75EF8" w:rsidRDefault="00E75EF8" w:rsidP="008E3738">
            <w:r>
              <w:t>Razgovor</w:t>
            </w:r>
          </w:p>
        </w:tc>
        <w:tc>
          <w:tcPr>
            <w:tcW w:w="3991" w:type="dxa"/>
          </w:tcPr>
          <w:p w14:paraId="73089DB3" w14:textId="77777777" w:rsidR="00E75EF8" w:rsidRDefault="00E75EF8" w:rsidP="008E3738">
            <w:r>
              <w:t>8. i 9. mjesec</w:t>
            </w:r>
          </w:p>
        </w:tc>
        <w:tc>
          <w:tcPr>
            <w:tcW w:w="684" w:type="dxa"/>
          </w:tcPr>
          <w:p w14:paraId="2C96CDC5" w14:textId="77777777" w:rsidR="00E75EF8" w:rsidRDefault="00E75EF8" w:rsidP="008E3738">
            <w:r>
              <w:t>10</w:t>
            </w:r>
          </w:p>
        </w:tc>
      </w:tr>
      <w:tr w:rsidR="00E75EF8" w14:paraId="5EF3BD83" w14:textId="77777777" w:rsidTr="002A50A1">
        <w:trPr>
          <w:trHeight w:val="225"/>
        </w:trPr>
        <w:tc>
          <w:tcPr>
            <w:tcW w:w="1694" w:type="dxa"/>
            <w:vMerge/>
          </w:tcPr>
          <w:p w14:paraId="0CD3F10B" w14:textId="77777777" w:rsidR="00E75EF8" w:rsidRDefault="00E75EF8" w:rsidP="008E3738"/>
        </w:tc>
        <w:tc>
          <w:tcPr>
            <w:tcW w:w="2967" w:type="dxa"/>
          </w:tcPr>
          <w:p w14:paraId="39D2FD67" w14:textId="77777777" w:rsidR="00E75EF8" w:rsidRDefault="00E75EF8" w:rsidP="008E3738">
            <w:r>
              <w:t>Suradnja pri pripremanju za neposredni odgojno-obrazovni rad</w:t>
            </w:r>
          </w:p>
          <w:p w14:paraId="6E501A0D" w14:textId="77777777" w:rsidR="00E75EF8" w:rsidRDefault="00E75EF8" w:rsidP="008E3738"/>
        </w:tc>
        <w:tc>
          <w:tcPr>
            <w:tcW w:w="2843" w:type="dxa"/>
          </w:tcPr>
          <w:p w14:paraId="1204696C" w14:textId="77777777" w:rsidR="00E75EF8" w:rsidRDefault="00E75EF8" w:rsidP="008E3738">
            <w:r>
              <w:t>U suradnji s razrednicima planirati Plan i program rada razrednog odjela</w:t>
            </w:r>
          </w:p>
        </w:tc>
        <w:tc>
          <w:tcPr>
            <w:tcW w:w="1820" w:type="dxa"/>
          </w:tcPr>
          <w:p w14:paraId="4E4D2216" w14:textId="77777777" w:rsidR="00E75EF8" w:rsidRDefault="00E75EF8" w:rsidP="008E3738">
            <w:r>
              <w:t>Rad na tekstu</w:t>
            </w:r>
          </w:p>
          <w:p w14:paraId="00217545" w14:textId="77777777" w:rsidR="00E75EF8" w:rsidRDefault="00E75EF8" w:rsidP="008E3738">
            <w:r>
              <w:t>Razgovor</w:t>
            </w:r>
          </w:p>
          <w:p w14:paraId="1E9C924A" w14:textId="77777777" w:rsidR="00E75EF8" w:rsidRDefault="00E75EF8" w:rsidP="008E3738">
            <w:r>
              <w:t>Oluja ideja</w:t>
            </w:r>
          </w:p>
          <w:p w14:paraId="77A4D987" w14:textId="77777777" w:rsidR="00E75EF8" w:rsidRDefault="00E75EF8" w:rsidP="008E3738">
            <w:r>
              <w:t>Analiza dokumentacije</w:t>
            </w:r>
          </w:p>
          <w:p w14:paraId="0A3A048F" w14:textId="77777777" w:rsidR="00E75EF8" w:rsidRDefault="00E75EF8" w:rsidP="008E3738">
            <w:r>
              <w:t>Praćenje nastave</w:t>
            </w:r>
          </w:p>
        </w:tc>
        <w:tc>
          <w:tcPr>
            <w:tcW w:w="3991" w:type="dxa"/>
          </w:tcPr>
          <w:p w14:paraId="6ECDA6CE" w14:textId="77777777" w:rsidR="00E75EF8" w:rsidRDefault="00E75EF8" w:rsidP="008E3738">
            <w:r>
              <w:t>8., 9. mjesec</w:t>
            </w:r>
          </w:p>
        </w:tc>
        <w:tc>
          <w:tcPr>
            <w:tcW w:w="684" w:type="dxa"/>
          </w:tcPr>
          <w:p w14:paraId="62852A44" w14:textId="77777777" w:rsidR="00E75EF8" w:rsidRPr="004A277C" w:rsidRDefault="00E75EF8" w:rsidP="008E3738"/>
          <w:p w14:paraId="05AD95B7" w14:textId="77777777" w:rsidR="00E75EF8" w:rsidRPr="004A277C" w:rsidRDefault="00A616C0" w:rsidP="008E3738">
            <w:r w:rsidRPr="004A277C">
              <w:t>20</w:t>
            </w:r>
          </w:p>
          <w:p w14:paraId="29B34F3E" w14:textId="36FE15E1" w:rsidR="00A616C0" w:rsidRPr="004A277C" w:rsidRDefault="00A616C0" w:rsidP="008E3738"/>
        </w:tc>
      </w:tr>
      <w:tr w:rsidR="00E75EF8" w14:paraId="31F492EC" w14:textId="77777777" w:rsidTr="002A50A1">
        <w:trPr>
          <w:trHeight w:val="195"/>
        </w:trPr>
        <w:tc>
          <w:tcPr>
            <w:tcW w:w="1694" w:type="dxa"/>
            <w:vMerge/>
          </w:tcPr>
          <w:p w14:paraId="47BA2913" w14:textId="77777777" w:rsidR="00E75EF8" w:rsidRDefault="00E75EF8" w:rsidP="008E3738"/>
        </w:tc>
        <w:tc>
          <w:tcPr>
            <w:tcW w:w="2967" w:type="dxa"/>
          </w:tcPr>
          <w:p w14:paraId="4BC6999D" w14:textId="77777777" w:rsidR="00E75EF8" w:rsidRDefault="00E75EF8" w:rsidP="008E3738">
            <w:r w:rsidRPr="005039A2">
              <w:t>Sudjelovanje u radu stručnih aktiva</w:t>
            </w:r>
          </w:p>
        </w:tc>
        <w:tc>
          <w:tcPr>
            <w:tcW w:w="2843" w:type="dxa"/>
          </w:tcPr>
          <w:p w14:paraId="1D000277" w14:textId="77777777" w:rsidR="00E75EF8" w:rsidRDefault="00E75EF8" w:rsidP="008E3738">
            <w:r>
              <w:t>Izraditi prilagođene programe</w:t>
            </w:r>
          </w:p>
          <w:p w14:paraId="246B4E52" w14:textId="77777777" w:rsidR="00E75EF8" w:rsidRDefault="00E75EF8" w:rsidP="008E3738"/>
          <w:p w14:paraId="43A87761" w14:textId="77777777" w:rsidR="00E75EF8" w:rsidRDefault="00E75EF8" w:rsidP="008E3738">
            <w:r>
              <w:t>Pronaći dodatna nastavna sredstva</w:t>
            </w:r>
          </w:p>
          <w:p w14:paraId="30F8AB0B" w14:textId="77777777" w:rsidR="00E75EF8" w:rsidRDefault="00E75EF8" w:rsidP="008E3738"/>
          <w:p w14:paraId="4EC68090" w14:textId="1E2C6616" w:rsidR="00E75EF8" w:rsidRDefault="00E75EF8" w:rsidP="008E3738"/>
        </w:tc>
        <w:tc>
          <w:tcPr>
            <w:tcW w:w="1820" w:type="dxa"/>
          </w:tcPr>
          <w:p w14:paraId="303EFDAA" w14:textId="77777777" w:rsidR="00E75EF8" w:rsidRDefault="00E75EF8" w:rsidP="008E3738">
            <w:r>
              <w:t>Predavanje</w:t>
            </w:r>
          </w:p>
          <w:p w14:paraId="7B962511" w14:textId="77777777" w:rsidR="00E75EF8" w:rsidRDefault="00E75EF8" w:rsidP="008E3738"/>
        </w:tc>
        <w:tc>
          <w:tcPr>
            <w:tcW w:w="3991" w:type="dxa"/>
          </w:tcPr>
          <w:p w14:paraId="4A18F3DD" w14:textId="77777777" w:rsidR="00E75EF8" w:rsidRDefault="00E75EF8" w:rsidP="008E3738">
            <w:r>
              <w:t>Tijekom godine</w:t>
            </w:r>
          </w:p>
        </w:tc>
        <w:tc>
          <w:tcPr>
            <w:tcW w:w="684" w:type="dxa"/>
          </w:tcPr>
          <w:p w14:paraId="5D568099" w14:textId="4F99435C" w:rsidR="00E75EF8" w:rsidRPr="004A277C" w:rsidRDefault="00A616C0" w:rsidP="008E3738">
            <w:r w:rsidRPr="004A277C">
              <w:t>20</w:t>
            </w:r>
          </w:p>
          <w:p w14:paraId="3A503456" w14:textId="74A69DBB" w:rsidR="00F669C0" w:rsidRPr="004A277C" w:rsidRDefault="00F669C0" w:rsidP="008E3738"/>
        </w:tc>
      </w:tr>
      <w:tr w:rsidR="00E75EF8" w14:paraId="5ED76137" w14:textId="77777777" w:rsidTr="002A50A1">
        <w:trPr>
          <w:trHeight w:val="150"/>
        </w:trPr>
        <w:tc>
          <w:tcPr>
            <w:tcW w:w="1694" w:type="dxa"/>
            <w:vMerge/>
          </w:tcPr>
          <w:p w14:paraId="0EB52CBF" w14:textId="77777777" w:rsidR="00E75EF8" w:rsidRDefault="00E75EF8" w:rsidP="008E3738"/>
        </w:tc>
        <w:tc>
          <w:tcPr>
            <w:tcW w:w="2967" w:type="dxa"/>
          </w:tcPr>
          <w:p w14:paraId="57825A07" w14:textId="77777777" w:rsidR="00E75EF8" w:rsidRDefault="00E75EF8" w:rsidP="008E3738">
            <w:r>
              <w:t>Sudjelovanje u radu razrednih vijeća i Nastavničkog vijeća</w:t>
            </w:r>
          </w:p>
          <w:p w14:paraId="3EC492B0" w14:textId="77777777" w:rsidR="00E75EF8" w:rsidRPr="00DB4FEA" w:rsidRDefault="00E75EF8" w:rsidP="008E3738"/>
        </w:tc>
        <w:tc>
          <w:tcPr>
            <w:tcW w:w="2843" w:type="dxa"/>
          </w:tcPr>
          <w:p w14:paraId="163C431B" w14:textId="77777777" w:rsidR="00E75EF8" w:rsidRDefault="00E75EF8" w:rsidP="008E3738">
            <w:r>
              <w:t>Prepoznati nastale probleme u odgojno-obrazovnom radu</w:t>
            </w:r>
          </w:p>
          <w:p w14:paraId="20E71C22" w14:textId="77777777" w:rsidR="00E75EF8" w:rsidRDefault="00E75EF8" w:rsidP="008E3738"/>
          <w:p w14:paraId="5D2EF61A" w14:textId="77777777" w:rsidR="00E75EF8" w:rsidRDefault="00E75EF8" w:rsidP="008E3738">
            <w:r>
              <w:t>Predložiti rješenja na nastale probleme</w:t>
            </w:r>
          </w:p>
          <w:p w14:paraId="6DA434A9" w14:textId="77777777" w:rsidR="00E75EF8" w:rsidRDefault="00E75EF8" w:rsidP="008E3738"/>
          <w:p w14:paraId="4F8522D7" w14:textId="77777777" w:rsidR="00E75EF8" w:rsidRDefault="00E75EF8" w:rsidP="008E3738">
            <w:r>
              <w:t>Održati predavanje za Nastavničko vijeće na temu značajnih odgojnih faktora</w:t>
            </w:r>
          </w:p>
        </w:tc>
        <w:tc>
          <w:tcPr>
            <w:tcW w:w="1820" w:type="dxa"/>
          </w:tcPr>
          <w:p w14:paraId="41967E3A" w14:textId="77777777" w:rsidR="00E75EF8" w:rsidRDefault="00E75EF8" w:rsidP="008E3738">
            <w:r>
              <w:t>Kritičko mišljenje</w:t>
            </w:r>
          </w:p>
          <w:p w14:paraId="45755508" w14:textId="77777777" w:rsidR="00E75EF8" w:rsidRDefault="00E75EF8" w:rsidP="008E3738">
            <w:r>
              <w:t>Razgovor</w:t>
            </w:r>
          </w:p>
          <w:p w14:paraId="414BE534" w14:textId="77777777" w:rsidR="00E75EF8" w:rsidRDefault="00E75EF8" w:rsidP="008E3738">
            <w:r>
              <w:t>Predavanje</w:t>
            </w:r>
          </w:p>
        </w:tc>
        <w:tc>
          <w:tcPr>
            <w:tcW w:w="3991" w:type="dxa"/>
          </w:tcPr>
          <w:p w14:paraId="17A4D8CE" w14:textId="77777777" w:rsidR="00E75EF8" w:rsidRDefault="00E75EF8" w:rsidP="008E3738">
            <w:r>
              <w:t>Tijekom godine</w:t>
            </w:r>
          </w:p>
        </w:tc>
        <w:tc>
          <w:tcPr>
            <w:tcW w:w="684" w:type="dxa"/>
          </w:tcPr>
          <w:p w14:paraId="2A1E134E" w14:textId="31A86DC6" w:rsidR="00F669C0" w:rsidRDefault="00F669C0" w:rsidP="008E3738">
            <w:r>
              <w:t>30</w:t>
            </w:r>
          </w:p>
        </w:tc>
      </w:tr>
      <w:tr w:rsidR="00E75EF8" w14:paraId="01CE6F59" w14:textId="77777777" w:rsidTr="002A50A1">
        <w:trPr>
          <w:trHeight w:val="165"/>
        </w:trPr>
        <w:tc>
          <w:tcPr>
            <w:tcW w:w="1694" w:type="dxa"/>
            <w:vMerge/>
          </w:tcPr>
          <w:p w14:paraId="07B95892" w14:textId="77777777" w:rsidR="00E75EF8" w:rsidRDefault="00E75EF8" w:rsidP="008E3738"/>
        </w:tc>
        <w:tc>
          <w:tcPr>
            <w:tcW w:w="2967" w:type="dxa"/>
          </w:tcPr>
          <w:p w14:paraId="6C87877E" w14:textId="77777777" w:rsidR="00E75EF8" w:rsidRDefault="00E75EF8" w:rsidP="008E3738">
            <w:r>
              <w:t>Praćenje nastavnog procesa</w:t>
            </w:r>
          </w:p>
          <w:p w14:paraId="2665DE4B" w14:textId="77777777" w:rsidR="00E75EF8" w:rsidRPr="00DB4FEA" w:rsidRDefault="00E75EF8" w:rsidP="008E3738"/>
        </w:tc>
        <w:tc>
          <w:tcPr>
            <w:tcW w:w="2843" w:type="dxa"/>
          </w:tcPr>
          <w:p w14:paraId="2D0D9DEB" w14:textId="77777777" w:rsidR="00E75EF8" w:rsidRDefault="00E75EF8" w:rsidP="008E3738">
            <w:r>
              <w:t xml:space="preserve">Planirati, promatrati i analizirati nastavu </w:t>
            </w:r>
          </w:p>
        </w:tc>
        <w:tc>
          <w:tcPr>
            <w:tcW w:w="1820" w:type="dxa"/>
          </w:tcPr>
          <w:p w14:paraId="7E6FFC76" w14:textId="77777777" w:rsidR="00E75EF8" w:rsidRDefault="00E75EF8" w:rsidP="008E3738">
            <w:r>
              <w:t>Analiza dokumentacije</w:t>
            </w:r>
          </w:p>
          <w:p w14:paraId="29352EA2" w14:textId="77777777" w:rsidR="00E75EF8" w:rsidRDefault="00E75EF8" w:rsidP="008E3738">
            <w:r>
              <w:t>Razgovor</w:t>
            </w:r>
          </w:p>
          <w:p w14:paraId="784AC8C0" w14:textId="77777777" w:rsidR="00E75EF8" w:rsidRDefault="00E75EF8" w:rsidP="008E3738">
            <w:r>
              <w:lastRenderedPageBreak/>
              <w:t>Promatranje nastave</w:t>
            </w:r>
          </w:p>
        </w:tc>
        <w:tc>
          <w:tcPr>
            <w:tcW w:w="3991" w:type="dxa"/>
          </w:tcPr>
          <w:p w14:paraId="68046E06" w14:textId="77777777" w:rsidR="00E75EF8" w:rsidRDefault="00E75EF8" w:rsidP="008E3738">
            <w:r>
              <w:lastRenderedPageBreak/>
              <w:t>Tijekom godine</w:t>
            </w:r>
          </w:p>
        </w:tc>
        <w:tc>
          <w:tcPr>
            <w:tcW w:w="684" w:type="dxa"/>
          </w:tcPr>
          <w:p w14:paraId="0CFDDB30" w14:textId="77777777" w:rsidR="00E75EF8" w:rsidRDefault="00E75EF8" w:rsidP="008E3738">
            <w:r>
              <w:t>50</w:t>
            </w:r>
          </w:p>
        </w:tc>
      </w:tr>
      <w:tr w:rsidR="00E75EF8" w14:paraId="5B434CE0" w14:textId="77777777" w:rsidTr="002A50A1">
        <w:trPr>
          <w:trHeight w:val="210"/>
        </w:trPr>
        <w:tc>
          <w:tcPr>
            <w:tcW w:w="1694" w:type="dxa"/>
            <w:vMerge/>
          </w:tcPr>
          <w:p w14:paraId="67925191" w14:textId="77777777" w:rsidR="00E75EF8" w:rsidRDefault="00E75EF8" w:rsidP="008E3738"/>
        </w:tc>
        <w:tc>
          <w:tcPr>
            <w:tcW w:w="2967" w:type="dxa"/>
          </w:tcPr>
          <w:p w14:paraId="73501645" w14:textId="77777777" w:rsidR="00E75EF8" w:rsidRPr="00DB4FEA" w:rsidRDefault="00E75EF8" w:rsidP="008E3738">
            <w:r>
              <w:t xml:space="preserve">Suradnja s razrednicima </w:t>
            </w:r>
          </w:p>
        </w:tc>
        <w:tc>
          <w:tcPr>
            <w:tcW w:w="2843" w:type="dxa"/>
          </w:tcPr>
          <w:p w14:paraId="627349CE" w14:textId="77777777" w:rsidR="00E75EF8" w:rsidRDefault="00E75EF8" w:rsidP="008E3738">
            <w:r>
              <w:t>Održati pedagoške radionice</w:t>
            </w:r>
          </w:p>
          <w:p w14:paraId="7BE33DAC" w14:textId="77777777" w:rsidR="00E75EF8" w:rsidRDefault="00E75EF8" w:rsidP="008E3738"/>
          <w:p w14:paraId="57C1E785" w14:textId="77777777" w:rsidR="00E75EF8" w:rsidRDefault="00E75EF8" w:rsidP="008E3738">
            <w:r>
              <w:t>Surađivati u izricanju pedagoških mjera</w:t>
            </w:r>
          </w:p>
        </w:tc>
        <w:tc>
          <w:tcPr>
            <w:tcW w:w="1820" w:type="dxa"/>
          </w:tcPr>
          <w:p w14:paraId="44DBB2DB" w14:textId="77777777" w:rsidR="00E75EF8" w:rsidRDefault="00E75EF8" w:rsidP="008E3738">
            <w:r>
              <w:t>Razgovor</w:t>
            </w:r>
          </w:p>
          <w:p w14:paraId="3B6957B9" w14:textId="77777777" w:rsidR="00E75EF8" w:rsidRDefault="00E75EF8" w:rsidP="008E3738">
            <w:r>
              <w:t>Pedagoška radionica</w:t>
            </w:r>
          </w:p>
        </w:tc>
        <w:tc>
          <w:tcPr>
            <w:tcW w:w="3991" w:type="dxa"/>
          </w:tcPr>
          <w:p w14:paraId="535717B7" w14:textId="77777777" w:rsidR="00E75EF8" w:rsidRDefault="00E75EF8" w:rsidP="008E3738">
            <w:r>
              <w:t>Tijekom godine</w:t>
            </w:r>
          </w:p>
        </w:tc>
        <w:tc>
          <w:tcPr>
            <w:tcW w:w="684" w:type="dxa"/>
          </w:tcPr>
          <w:p w14:paraId="4F35BA92" w14:textId="77777777" w:rsidR="00E75EF8" w:rsidRDefault="00E75EF8" w:rsidP="008E3738">
            <w:r w:rsidRPr="00D04C3A">
              <w:t>50</w:t>
            </w:r>
          </w:p>
        </w:tc>
      </w:tr>
      <w:tr w:rsidR="00E75EF8" w14:paraId="1574F5EF" w14:textId="77777777" w:rsidTr="002A50A1">
        <w:trPr>
          <w:trHeight w:val="105"/>
        </w:trPr>
        <w:tc>
          <w:tcPr>
            <w:tcW w:w="1694" w:type="dxa"/>
            <w:vMerge/>
          </w:tcPr>
          <w:p w14:paraId="3FE92569" w14:textId="77777777" w:rsidR="00E75EF8" w:rsidRDefault="00E75EF8" w:rsidP="008E3738"/>
        </w:tc>
        <w:tc>
          <w:tcPr>
            <w:tcW w:w="2967" w:type="dxa"/>
          </w:tcPr>
          <w:p w14:paraId="6E4D0688" w14:textId="77777777" w:rsidR="00E75EF8" w:rsidRDefault="00E75EF8" w:rsidP="008E3738">
            <w:r>
              <w:t>Provedba i obrada sociometrijskog ispitivanja</w:t>
            </w:r>
          </w:p>
          <w:p w14:paraId="1C0083FF" w14:textId="77777777" w:rsidR="00E75EF8" w:rsidRPr="00DB4FEA" w:rsidRDefault="00E75EF8" w:rsidP="008E3738"/>
        </w:tc>
        <w:tc>
          <w:tcPr>
            <w:tcW w:w="2843" w:type="dxa"/>
          </w:tcPr>
          <w:p w14:paraId="5AD49963" w14:textId="77777777" w:rsidR="00E75EF8" w:rsidRDefault="00E75EF8" w:rsidP="008E3738">
            <w:r>
              <w:t>Provesti sociometrijsko ispitivanje u odjelima 2.razreda</w:t>
            </w:r>
          </w:p>
        </w:tc>
        <w:tc>
          <w:tcPr>
            <w:tcW w:w="1820" w:type="dxa"/>
          </w:tcPr>
          <w:p w14:paraId="290D5D4F" w14:textId="77777777" w:rsidR="00E75EF8" w:rsidRDefault="00E75EF8" w:rsidP="008E3738">
            <w:r>
              <w:t>Sociometrijsko ispitivanje</w:t>
            </w:r>
          </w:p>
        </w:tc>
        <w:tc>
          <w:tcPr>
            <w:tcW w:w="3991" w:type="dxa"/>
          </w:tcPr>
          <w:p w14:paraId="00C15A39" w14:textId="77777777" w:rsidR="00E75EF8" w:rsidRDefault="00E75EF8" w:rsidP="008E3738">
            <w:r>
              <w:t>10. i 11. mjesec</w:t>
            </w:r>
          </w:p>
        </w:tc>
        <w:tc>
          <w:tcPr>
            <w:tcW w:w="684" w:type="dxa"/>
          </w:tcPr>
          <w:p w14:paraId="0C1BE3C1" w14:textId="77777777" w:rsidR="00F669C0" w:rsidRPr="004A277C" w:rsidRDefault="00A616C0" w:rsidP="008E3738">
            <w:r w:rsidRPr="004A277C">
              <w:t>30</w:t>
            </w:r>
          </w:p>
          <w:p w14:paraId="14AEEADE" w14:textId="3F2474EE" w:rsidR="00A616C0" w:rsidRPr="004A277C" w:rsidRDefault="00A616C0" w:rsidP="008E3738"/>
        </w:tc>
      </w:tr>
      <w:tr w:rsidR="00E75EF8" w14:paraId="2A598745" w14:textId="77777777" w:rsidTr="002A50A1">
        <w:trPr>
          <w:trHeight w:val="1159"/>
        </w:trPr>
        <w:tc>
          <w:tcPr>
            <w:tcW w:w="1694" w:type="dxa"/>
            <w:vMerge/>
          </w:tcPr>
          <w:p w14:paraId="430B820A" w14:textId="77777777" w:rsidR="00E75EF8" w:rsidRDefault="00E75EF8" w:rsidP="008E3738"/>
        </w:tc>
        <w:tc>
          <w:tcPr>
            <w:tcW w:w="2967" w:type="dxa"/>
          </w:tcPr>
          <w:p w14:paraId="2B88A246" w14:textId="77777777" w:rsidR="00E75EF8" w:rsidRPr="00DB4FEA" w:rsidRDefault="00E75EF8" w:rsidP="008E3738">
            <w:r>
              <w:t xml:space="preserve">Zajedničko praćenje odgojnih postignuća učenika </w:t>
            </w:r>
          </w:p>
        </w:tc>
        <w:tc>
          <w:tcPr>
            <w:tcW w:w="2843" w:type="dxa"/>
          </w:tcPr>
          <w:p w14:paraId="33C61120" w14:textId="77777777" w:rsidR="00E75EF8" w:rsidRDefault="00E75EF8" w:rsidP="008E3738">
            <w:r>
              <w:t>Nazočiti sjednicama razrednih vijeća</w:t>
            </w:r>
          </w:p>
          <w:p w14:paraId="508BCD38" w14:textId="77777777" w:rsidR="00E75EF8" w:rsidRDefault="00E75EF8" w:rsidP="008E3738"/>
          <w:p w14:paraId="1E4CB9F5" w14:textId="77777777" w:rsidR="00E75EF8" w:rsidRDefault="00E75EF8" w:rsidP="008E3738">
            <w:r>
              <w:t>Redovito komunicirati s razrednicima</w:t>
            </w:r>
          </w:p>
        </w:tc>
        <w:tc>
          <w:tcPr>
            <w:tcW w:w="1820" w:type="dxa"/>
          </w:tcPr>
          <w:p w14:paraId="0086B2F7" w14:textId="77777777" w:rsidR="00E75EF8" w:rsidRDefault="00E75EF8" w:rsidP="008E3738">
            <w:r>
              <w:t>Razgovor</w:t>
            </w:r>
          </w:p>
          <w:p w14:paraId="4A8C61BB" w14:textId="77777777" w:rsidR="00E75EF8" w:rsidRDefault="00E75EF8" w:rsidP="008E3738">
            <w:r>
              <w:t>Analiza dokumentacije</w:t>
            </w:r>
          </w:p>
        </w:tc>
        <w:tc>
          <w:tcPr>
            <w:tcW w:w="3991" w:type="dxa"/>
          </w:tcPr>
          <w:p w14:paraId="068E1F07" w14:textId="77777777" w:rsidR="00E75EF8" w:rsidRDefault="00E75EF8" w:rsidP="008E3738">
            <w:r>
              <w:t>Tijekom godine</w:t>
            </w:r>
          </w:p>
        </w:tc>
        <w:tc>
          <w:tcPr>
            <w:tcW w:w="684" w:type="dxa"/>
          </w:tcPr>
          <w:p w14:paraId="1548F130" w14:textId="77777777" w:rsidR="00E75EF8" w:rsidRPr="004A277C" w:rsidRDefault="00E75EF8" w:rsidP="008E3738">
            <w:r w:rsidRPr="004A277C">
              <w:t>30</w:t>
            </w:r>
          </w:p>
        </w:tc>
      </w:tr>
      <w:tr w:rsidR="00E75EF8" w14:paraId="702D8EE3" w14:textId="77777777" w:rsidTr="00DD7882">
        <w:trPr>
          <w:trHeight w:val="530"/>
        </w:trPr>
        <w:tc>
          <w:tcPr>
            <w:tcW w:w="1694" w:type="dxa"/>
            <w:vMerge/>
          </w:tcPr>
          <w:p w14:paraId="47A72AD2" w14:textId="77777777" w:rsidR="00E75EF8" w:rsidRDefault="00E75EF8" w:rsidP="00DD7882"/>
        </w:tc>
        <w:tc>
          <w:tcPr>
            <w:tcW w:w="2967" w:type="dxa"/>
          </w:tcPr>
          <w:p w14:paraId="7322A270" w14:textId="77777777" w:rsidR="00E75EF8" w:rsidRDefault="00E75EF8" w:rsidP="00DD7882">
            <w:r>
              <w:t>Zajednički savjetodavni rad s učenicima i roditeljima</w:t>
            </w:r>
          </w:p>
        </w:tc>
        <w:tc>
          <w:tcPr>
            <w:tcW w:w="2843" w:type="dxa"/>
          </w:tcPr>
          <w:p w14:paraId="12BE8EF6" w14:textId="77777777" w:rsidR="00E75EF8" w:rsidRDefault="00E75EF8" w:rsidP="00DD7882">
            <w:r>
              <w:t>Održavati razgovore s roditeljima i učenicima</w:t>
            </w:r>
          </w:p>
        </w:tc>
        <w:tc>
          <w:tcPr>
            <w:tcW w:w="1820" w:type="dxa"/>
          </w:tcPr>
          <w:p w14:paraId="337F38FA" w14:textId="77777777" w:rsidR="00E75EF8" w:rsidRDefault="00E75EF8" w:rsidP="00DD7882">
            <w:r>
              <w:t>Razgovor</w:t>
            </w:r>
          </w:p>
        </w:tc>
        <w:tc>
          <w:tcPr>
            <w:tcW w:w="3991" w:type="dxa"/>
          </w:tcPr>
          <w:p w14:paraId="32B99ED8" w14:textId="77777777" w:rsidR="00E75EF8" w:rsidRDefault="00E75EF8" w:rsidP="00DD7882">
            <w:r>
              <w:t>Tijekom godine</w:t>
            </w:r>
          </w:p>
        </w:tc>
        <w:tc>
          <w:tcPr>
            <w:tcW w:w="684" w:type="dxa"/>
          </w:tcPr>
          <w:p w14:paraId="7A24257E" w14:textId="77777777" w:rsidR="00E75EF8" w:rsidRPr="004A277C" w:rsidRDefault="00A616C0" w:rsidP="00DD7882">
            <w:r w:rsidRPr="004A277C">
              <w:t>40</w:t>
            </w:r>
          </w:p>
          <w:p w14:paraId="160F9E03" w14:textId="4A732A24" w:rsidR="00A616C0" w:rsidRPr="004A277C" w:rsidRDefault="00A616C0" w:rsidP="00DD7882"/>
        </w:tc>
      </w:tr>
      <w:tr w:rsidR="00E75EF8" w14:paraId="7CD9A7D2" w14:textId="77777777" w:rsidTr="00DD7882">
        <w:trPr>
          <w:trHeight w:val="530"/>
        </w:trPr>
        <w:tc>
          <w:tcPr>
            <w:tcW w:w="1694" w:type="dxa"/>
            <w:vMerge/>
          </w:tcPr>
          <w:p w14:paraId="1ECF8457" w14:textId="77777777" w:rsidR="00E75EF8" w:rsidRDefault="00E75EF8" w:rsidP="00DD7882"/>
        </w:tc>
        <w:tc>
          <w:tcPr>
            <w:tcW w:w="2967" w:type="dxa"/>
          </w:tcPr>
          <w:p w14:paraId="1A14CA69" w14:textId="77777777" w:rsidR="00E75EF8" w:rsidRDefault="00E75EF8" w:rsidP="00DD7882">
            <w:r>
              <w:t>Rad s pripravnicima</w:t>
            </w:r>
          </w:p>
        </w:tc>
        <w:tc>
          <w:tcPr>
            <w:tcW w:w="2843" w:type="dxa"/>
          </w:tcPr>
          <w:p w14:paraId="2AA5D897" w14:textId="77777777" w:rsidR="00E75EF8" w:rsidRDefault="00E75EF8" w:rsidP="00DD7882">
            <w:r>
              <w:t>Realizirati zadaće u okviru programa stažiranja</w:t>
            </w:r>
          </w:p>
        </w:tc>
        <w:tc>
          <w:tcPr>
            <w:tcW w:w="1820" w:type="dxa"/>
          </w:tcPr>
          <w:p w14:paraId="3772E668" w14:textId="77777777" w:rsidR="00E75EF8" w:rsidRDefault="00E75EF8" w:rsidP="00DD7882">
            <w:r>
              <w:t>Razgovor, radionica, rad na tekstu</w:t>
            </w:r>
          </w:p>
        </w:tc>
        <w:tc>
          <w:tcPr>
            <w:tcW w:w="3991" w:type="dxa"/>
          </w:tcPr>
          <w:p w14:paraId="4DFDFD8B" w14:textId="77777777" w:rsidR="00E75EF8" w:rsidRDefault="00E75EF8" w:rsidP="00DD7882">
            <w:r>
              <w:t>Tijekom godine</w:t>
            </w:r>
          </w:p>
        </w:tc>
        <w:tc>
          <w:tcPr>
            <w:tcW w:w="684" w:type="dxa"/>
          </w:tcPr>
          <w:p w14:paraId="606C0AAF" w14:textId="77777777" w:rsidR="00E75EF8" w:rsidRPr="004A277C" w:rsidRDefault="00A616C0" w:rsidP="00DD7882">
            <w:r w:rsidRPr="004A277C">
              <w:t>40</w:t>
            </w:r>
          </w:p>
          <w:p w14:paraId="23F4AE91" w14:textId="398F5315" w:rsidR="00A616C0" w:rsidRPr="004A277C" w:rsidRDefault="00A616C0" w:rsidP="00DD7882"/>
        </w:tc>
      </w:tr>
      <w:tr w:rsidR="008E3738" w:rsidRPr="00DD7882" w14:paraId="3A5909BF" w14:textId="77777777" w:rsidTr="002A50A1">
        <w:tblPrEx>
          <w:tblLook w:val="0000" w:firstRow="0" w:lastRow="0" w:firstColumn="0" w:lastColumn="0" w:noHBand="0" w:noVBand="0"/>
        </w:tblPrEx>
        <w:trPr>
          <w:gridBefore w:val="3"/>
          <w:wBefore w:w="7504" w:type="dxa"/>
          <w:trHeight w:val="411"/>
        </w:trPr>
        <w:tc>
          <w:tcPr>
            <w:tcW w:w="1820" w:type="dxa"/>
          </w:tcPr>
          <w:p w14:paraId="45081781" w14:textId="77777777" w:rsidR="009C46DD" w:rsidRPr="00DD7882" w:rsidRDefault="009C46DD" w:rsidP="009C46DD">
            <w:pPr>
              <w:rPr>
                <w:sz w:val="20"/>
                <w:szCs w:val="20"/>
              </w:rPr>
            </w:pPr>
            <w:r w:rsidRPr="00DD7882">
              <w:rPr>
                <w:sz w:val="20"/>
                <w:szCs w:val="20"/>
              </w:rPr>
              <w:t>Individualno</w:t>
            </w:r>
          </w:p>
          <w:p w14:paraId="627A7F36" w14:textId="77777777" w:rsidR="009C46DD" w:rsidRPr="00DD7882" w:rsidRDefault="009C46DD" w:rsidP="009C46DD">
            <w:pPr>
              <w:rPr>
                <w:sz w:val="20"/>
                <w:szCs w:val="20"/>
              </w:rPr>
            </w:pPr>
            <w:r w:rsidRPr="00DD7882">
              <w:rPr>
                <w:sz w:val="20"/>
                <w:szCs w:val="20"/>
              </w:rPr>
              <w:t>Grupno</w:t>
            </w:r>
          </w:p>
          <w:p w14:paraId="106F222C" w14:textId="77777777" w:rsidR="009C46DD" w:rsidRPr="00DD7882" w:rsidRDefault="009C46DD" w:rsidP="009C46DD">
            <w:pPr>
              <w:rPr>
                <w:sz w:val="20"/>
                <w:szCs w:val="20"/>
              </w:rPr>
            </w:pPr>
            <w:r w:rsidRPr="00DD7882">
              <w:rPr>
                <w:sz w:val="20"/>
                <w:szCs w:val="20"/>
              </w:rPr>
              <w:t>U paru</w:t>
            </w:r>
          </w:p>
          <w:p w14:paraId="127EA683" w14:textId="77777777" w:rsidR="008E3738" w:rsidRPr="00DD7882" w:rsidRDefault="009C46DD" w:rsidP="009C46DD">
            <w:pPr>
              <w:spacing w:after="160" w:line="259" w:lineRule="auto"/>
              <w:rPr>
                <w:sz w:val="20"/>
                <w:szCs w:val="20"/>
              </w:rPr>
            </w:pPr>
            <w:r w:rsidRPr="00DD7882">
              <w:rPr>
                <w:sz w:val="20"/>
                <w:szCs w:val="20"/>
              </w:rPr>
              <w:t>Frontalno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</w:tcPr>
          <w:p w14:paraId="1FC6AFBB" w14:textId="77777777" w:rsidR="001C346D" w:rsidRPr="00DD7882" w:rsidRDefault="001C346D" w:rsidP="008E373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14:paraId="60645646" w14:textId="0D283654" w:rsidR="008E3738" w:rsidRDefault="00F669C0" w:rsidP="008E3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1F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  <w:p w14:paraId="5956407B" w14:textId="77777777" w:rsidR="008D1F6C" w:rsidRDefault="008D1F6C" w:rsidP="008E3738">
            <w:pPr>
              <w:rPr>
                <w:sz w:val="20"/>
                <w:szCs w:val="20"/>
              </w:rPr>
            </w:pPr>
          </w:p>
          <w:p w14:paraId="24505EFE" w14:textId="32E941D5" w:rsidR="008D1F6C" w:rsidRPr="00DD7882" w:rsidRDefault="008D1F6C" w:rsidP="008E3738">
            <w:pPr>
              <w:rPr>
                <w:sz w:val="20"/>
                <w:szCs w:val="20"/>
              </w:rPr>
            </w:pPr>
          </w:p>
        </w:tc>
      </w:tr>
    </w:tbl>
    <w:p w14:paraId="04D7A534" w14:textId="77777777" w:rsidR="001C346D" w:rsidRDefault="001C346D">
      <w:r>
        <w:br w:type="page"/>
      </w:r>
    </w:p>
    <w:tbl>
      <w:tblPr>
        <w:tblStyle w:val="Reetkatablice"/>
        <w:tblW w:w="13999" w:type="dxa"/>
        <w:tblLook w:val="04A0" w:firstRow="1" w:lastRow="0" w:firstColumn="1" w:lastColumn="0" w:noHBand="0" w:noVBand="1"/>
      </w:tblPr>
      <w:tblGrid>
        <w:gridCol w:w="1694"/>
        <w:gridCol w:w="2967"/>
        <w:gridCol w:w="2843"/>
        <w:gridCol w:w="1820"/>
        <w:gridCol w:w="3991"/>
        <w:gridCol w:w="684"/>
      </w:tblGrid>
      <w:tr w:rsidR="00EA707E" w14:paraId="1A1192EF" w14:textId="77777777" w:rsidTr="008E3738">
        <w:tc>
          <w:tcPr>
            <w:tcW w:w="13999" w:type="dxa"/>
            <w:gridSpan w:val="6"/>
          </w:tcPr>
          <w:p w14:paraId="5FE973EF" w14:textId="77777777" w:rsidR="001C346D" w:rsidRPr="001C0F7A" w:rsidRDefault="00EA707E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lastRenderedPageBreak/>
              <w:t xml:space="preserve">Područje rada: </w:t>
            </w:r>
            <w:r w:rsidR="00455172" w:rsidRPr="001C0F7A">
              <w:rPr>
                <w:b/>
                <w:sz w:val="24"/>
                <w:szCs w:val="24"/>
              </w:rPr>
              <w:t>Rad s roditeljima</w:t>
            </w:r>
          </w:p>
        </w:tc>
      </w:tr>
      <w:tr w:rsidR="00EA707E" w14:paraId="1DA1E036" w14:textId="77777777" w:rsidTr="002A50A1">
        <w:tc>
          <w:tcPr>
            <w:tcW w:w="1694" w:type="dxa"/>
          </w:tcPr>
          <w:p w14:paraId="2F3E9F03" w14:textId="77777777" w:rsidR="00EA707E" w:rsidRDefault="00EA707E" w:rsidP="008E3738">
            <w:r>
              <w:t>Svrha / cilj</w:t>
            </w:r>
          </w:p>
        </w:tc>
        <w:tc>
          <w:tcPr>
            <w:tcW w:w="2967" w:type="dxa"/>
          </w:tcPr>
          <w:p w14:paraId="1066F4CF" w14:textId="77777777" w:rsidR="00EA707E" w:rsidRDefault="00EA707E" w:rsidP="008E3738">
            <w:r>
              <w:t>Programski sadržaji</w:t>
            </w:r>
          </w:p>
        </w:tc>
        <w:tc>
          <w:tcPr>
            <w:tcW w:w="2843" w:type="dxa"/>
          </w:tcPr>
          <w:p w14:paraId="58CA5DF3" w14:textId="77777777" w:rsidR="00EA707E" w:rsidRDefault="00EA707E" w:rsidP="008E3738">
            <w:r>
              <w:t>Ishodi</w:t>
            </w:r>
          </w:p>
        </w:tc>
        <w:tc>
          <w:tcPr>
            <w:tcW w:w="1820" w:type="dxa"/>
          </w:tcPr>
          <w:p w14:paraId="66830852" w14:textId="77777777" w:rsidR="00EA707E" w:rsidRDefault="00EA707E" w:rsidP="008E3738">
            <w:r>
              <w:t>Metode i oblici rada</w:t>
            </w:r>
          </w:p>
        </w:tc>
        <w:tc>
          <w:tcPr>
            <w:tcW w:w="3991" w:type="dxa"/>
          </w:tcPr>
          <w:p w14:paraId="4BE311D9" w14:textId="77777777" w:rsidR="00EA707E" w:rsidRDefault="0082127A" w:rsidP="0082127A">
            <w:r>
              <w:t>Vrijeme ostvarivanja</w:t>
            </w:r>
          </w:p>
        </w:tc>
        <w:tc>
          <w:tcPr>
            <w:tcW w:w="684" w:type="dxa"/>
          </w:tcPr>
          <w:p w14:paraId="6130866D" w14:textId="77777777" w:rsidR="00EA707E" w:rsidRDefault="00EA707E" w:rsidP="008E3738">
            <w:r>
              <w:t>Broj sati</w:t>
            </w:r>
          </w:p>
        </w:tc>
      </w:tr>
      <w:tr w:rsidR="00D57C9C" w14:paraId="7C6DD232" w14:textId="77777777" w:rsidTr="002A50A1">
        <w:trPr>
          <w:trHeight w:val="630"/>
        </w:trPr>
        <w:tc>
          <w:tcPr>
            <w:tcW w:w="1694" w:type="dxa"/>
            <w:vMerge w:val="restart"/>
          </w:tcPr>
          <w:p w14:paraId="66233E93" w14:textId="77777777" w:rsidR="00D57C9C" w:rsidRDefault="00D57C9C" w:rsidP="008E3738">
            <w:r>
              <w:t>Stvaranje podržavajućeg okruženja za razvoj učenika</w:t>
            </w:r>
          </w:p>
          <w:p w14:paraId="712467C3" w14:textId="77777777" w:rsidR="00D57C9C" w:rsidRDefault="00D57C9C" w:rsidP="008E3738"/>
        </w:tc>
        <w:tc>
          <w:tcPr>
            <w:tcW w:w="2967" w:type="dxa"/>
          </w:tcPr>
          <w:p w14:paraId="1CADA64B" w14:textId="77777777" w:rsidR="00D57C9C" w:rsidRDefault="00D57C9C" w:rsidP="008E3738">
            <w:r>
              <w:t>Individualni i skupni savjetodavni razgovori</w:t>
            </w:r>
          </w:p>
          <w:p w14:paraId="4CD147DD" w14:textId="77777777" w:rsidR="00D57C9C" w:rsidRDefault="00D57C9C" w:rsidP="008E3738"/>
        </w:tc>
        <w:tc>
          <w:tcPr>
            <w:tcW w:w="2843" w:type="dxa"/>
          </w:tcPr>
          <w:p w14:paraId="13BEC11B" w14:textId="77777777" w:rsidR="00D57C9C" w:rsidRDefault="00463B96" w:rsidP="008E3738">
            <w:r>
              <w:t>Identificirati probleme</w:t>
            </w:r>
          </w:p>
          <w:p w14:paraId="1802D7CB" w14:textId="77777777" w:rsidR="00463B96" w:rsidRDefault="00463B96" w:rsidP="008E3738"/>
          <w:p w14:paraId="401D35F4" w14:textId="77777777" w:rsidR="00463B96" w:rsidRDefault="00463B96" w:rsidP="008E3738">
            <w:r>
              <w:t>Predložiti moguća rješenja</w:t>
            </w:r>
          </w:p>
        </w:tc>
        <w:tc>
          <w:tcPr>
            <w:tcW w:w="1820" w:type="dxa"/>
          </w:tcPr>
          <w:p w14:paraId="3BAB95C0" w14:textId="77777777" w:rsidR="00D57C9C" w:rsidRDefault="007D2EA2" w:rsidP="008E3738">
            <w:r>
              <w:t>Razgovor</w:t>
            </w:r>
          </w:p>
        </w:tc>
        <w:tc>
          <w:tcPr>
            <w:tcW w:w="3991" w:type="dxa"/>
          </w:tcPr>
          <w:p w14:paraId="409CC4DC" w14:textId="77777777" w:rsidR="00D57C9C" w:rsidRDefault="00E427CB" w:rsidP="008E3738">
            <w:r>
              <w:t>Tijekom godine</w:t>
            </w:r>
          </w:p>
        </w:tc>
        <w:tc>
          <w:tcPr>
            <w:tcW w:w="684" w:type="dxa"/>
          </w:tcPr>
          <w:p w14:paraId="59390B28" w14:textId="77777777" w:rsidR="00D57C9C" w:rsidRDefault="00D04C3A" w:rsidP="008E3738">
            <w:r>
              <w:t>70</w:t>
            </w:r>
          </w:p>
        </w:tc>
      </w:tr>
      <w:tr w:rsidR="00D57C9C" w14:paraId="175D0731" w14:textId="77777777" w:rsidTr="002A50A1">
        <w:trPr>
          <w:trHeight w:val="390"/>
        </w:trPr>
        <w:tc>
          <w:tcPr>
            <w:tcW w:w="1694" w:type="dxa"/>
            <w:vMerge/>
          </w:tcPr>
          <w:p w14:paraId="1C25D21C" w14:textId="77777777" w:rsidR="00D57C9C" w:rsidRDefault="00D57C9C" w:rsidP="008E3738"/>
        </w:tc>
        <w:tc>
          <w:tcPr>
            <w:tcW w:w="2967" w:type="dxa"/>
          </w:tcPr>
          <w:p w14:paraId="71FA3F15" w14:textId="77777777" w:rsidR="00D57C9C" w:rsidRDefault="00D57C9C" w:rsidP="008E3738">
            <w:r>
              <w:t>Roditeljski sastanci</w:t>
            </w:r>
          </w:p>
          <w:p w14:paraId="2852EA56" w14:textId="77777777" w:rsidR="00D57C9C" w:rsidRDefault="00D57C9C" w:rsidP="008E3738"/>
        </w:tc>
        <w:tc>
          <w:tcPr>
            <w:tcW w:w="2843" w:type="dxa"/>
          </w:tcPr>
          <w:p w14:paraId="0FF4B9B1" w14:textId="77777777" w:rsidR="00D57C9C" w:rsidRDefault="00463B96" w:rsidP="008E3738">
            <w:r>
              <w:t xml:space="preserve">Osmisliti i pripremiti materijale </w:t>
            </w:r>
            <w:r w:rsidR="0009227C">
              <w:t>za roditeljske sastanke</w:t>
            </w:r>
          </w:p>
          <w:p w14:paraId="3A84639D" w14:textId="77777777" w:rsidR="0009227C" w:rsidRDefault="0009227C" w:rsidP="008E3738"/>
          <w:p w14:paraId="03EE4D3D" w14:textId="77777777" w:rsidR="0009227C" w:rsidRDefault="001E41B8" w:rsidP="008E3738">
            <w:r>
              <w:t xml:space="preserve">Sudjelovati na </w:t>
            </w:r>
            <w:r w:rsidR="0009227C">
              <w:t>roditeljskim sastancima</w:t>
            </w:r>
          </w:p>
        </w:tc>
        <w:tc>
          <w:tcPr>
            <w:tcW w:w="1820" w:type="dxa"/>
          </w:tcPr>
          <w:p w14:paraId="6815D069" w14:textId="77777777" w:rsidR="00D57C9C" w:rsidRDefault="007D2EA2" w:rsidP="008E3738">
            <w:r>
              <w:t>Predavanje</w:t>
            </w:r>
          </w:p>
          <w:p w14:paraId="27E92F47" w14:textId="77777777" w:rsidR="007D2EA2" w:rsidRDefault="007D2EA2" w:rsidP="008E3738">
            <w:r>
              <w:t>Razgovor</w:t>
            </w:r>
          </w:p>
          <w:p w14:paraId="37C7762F" w14:textId="77777777" w:rsidR="007D2EA2" w:rsidRDefault="007D2EA2" w:rsidP="008E3738">
            <w:r>
              <w:t>Pedagoška radionica</w:t>
            </w:r>
          </w:p>
        </w:tc>
        <w:tc>
          <w:tcPr>
            <w:tcW w:w="3991" w:type="dxa"/>
          </w:tcPr>
          <w:p w14:paraId="7A0DB62C" w14:textId="77777777" w:rsidR="00D57C9C" w:rsidRDefault="00E427CB" w:rsidP="008E3738">
            <w:r>
              <w:t>Tijekom godine</w:t>
            </w:r>
          </w:p>
        </w:tc>
        <w:tc>
          <w:tcPr>
            <w:tcW w:w="684" w:type="dxa"/>
          </w:tcPr>
          <w:p w14:paraId="7B12B2A9" w14:textId="77777777" w:rsidR="00D57C9C" w:rsidRDefault="001C346D" w:rsidP="008E3738">
            <w:r>
              <w:t>20</w:t>
            </w:r>
          </w:p>
        </w:tc>
      </w:tr>
      <w:tr w:rsidR="00D57C9C" w14:paraId="4032ECB2" w14:textId="77777777" w:rsidTr="002A50A1">
        <w:trPr>
          <w:trHeight w:val="435"/>
        </w:trPr>
        <w:tc>
          <w:tcPr>
            <w:tcW w:w="1694" w:type="dxa"/>
            <w:vMerge/>
          </w:tcPr>
          <w:p w14:paraId="66E997C6" w14:textId="77777777" w:rsidR="00D57C9C" w:rsidRDefault="00D57C9C" w:rsidP="008E3738"/>
        </w:tc>
        <w:tc>
          <w:tcPr>
            <w:tcW w:w="2967" w:type="dxa"/>
          </w:tcPr>
          <w:p w14:paraId="2A7070E1" w14:textId="77777777" w:rsidR="00D57C9C" w:rsidRDefault="0009227C" w:rsidP="008E3738">
            <w:r>
              <w:t xml:space="preserve">Informiranje roditelja </w:t>
            </w:r>
          </w:p>
          <w:p w14:paraId="36A73B6F" w14:textId="77777777" w:rsidR="00D57C9C" w:rsidRDefault="00D57C9C" w:rsidP="008E3738"/>
        </w:tc>
        <w:tc>
          <w:tcPr>
            <w:tcW w:w="2843" w:type="dxa"/>
          </w:tcPr>
          <w:p w14:paraId="489FE70B" w14:textId="77777777" w:rsidR="00D57C9C" w:rsidRDefault="0009227C" w:rsidP="008E3738">
            <w:r>
              <w:t>Objaviti informativne materijale na web stranici škole</w:t>
            </w:r>
          </w:p>
        </w:tc>
        <w:tc>
          <w:tcPr>
            <w:tcW w:w="1820" w:type="dxa"/>
          </w:tcPr>
          <w:p w14:paraId="396F630B" w14:textId="77777777" w:rsidR="00D57C9C" w:rsidRDefault="007D2EA2" w:rsidP="008E3738">
            <w:r>
              <w:t>Rad na tekstu</w:t>
            </w:r>
          </w:p>
        </w:tc>
        <w:tc>
          <w:tcPr>
            <w:tcW w:w="3991" w:type="dxa"/>
          </w:tcPr>
          <w:p w14:paraId="013772DE" w14:textId="77777777" w:rsidR="00D57C9C" w:rsidRDefault="00D776F3" w:rsidP="008E3738">
            <w:r w:rsidRPr="00D776F3">
              <w:t>12</w:t>
            </w:r>
            <w:r w:rsidR="00E427CB" w:rsidRPr="00D776F3">
              <w:t>. mjesec</w:t>
            </w:r>
          </w:p>
        </w:tc>
        <w:tc>
          <w:tcPr>
            <w:tcW w:w="684" w:type="dxa"/>
          </w:tcPr>
          <w:p w14:paraId="473E6845" w14:textId="374AA608" w:rsidR="00D57C9C" w:rsidRDefault="002E58A2" w:rsidP="008E3738">
            <w:r w:rsidRPr="002E58A2">
              <w:t>2</w:t>
            </w:r>
            <w:r w:rsidR="001C346D" w:rsidRPr="002E58A2">
              <w:t>0</w:t>
            </w:r>
          </w:p>
        </w:tc>
      </w:tr>
      <w:tr w:rsidR="00D57C9C" w14:paraId="26B1575B" w14:textId="77777777" w:rsidTr="002A50A1">
        <w:trPr>
          <w:trHeight w:val="975"/>
        </w:trPr>
        <w:tc>
          <w:tcPr>
            <w:tcW w:w="1694" w:type="dxa"/>
            <w:vMerge/>
          </w:tcPr>
          <w:p w14:paraId="7CAF2E7E" w14:textId="77777777" w:rsidR="00D57C9C" w:rsidRDefault="00D57C9C" w:rsidP="008E3738"/>
        </w:tc>
        <w:tc>
          <w:tcPr>
            <w:tcW w:w="2967" w:type="dxa"/>
          </w:tcPr>
          <w:p w14:paraId="6797A310" w14:textId="77777777" w:rsidR="00D57C9C" w:rsidRDefault="00D57C9C" w:rsidP="008E3738">
            <w:r>
              <w:t>Prijem novih roditelja – upisi učenika, promjene programa, specifičnosti učenika</w:t>
            </w:r>
          </w:p>
          <w:p w14:paraId="3F57906D" w14:textId="77777777" w:rsidR="00D57C9C" w:rsidRDefault="00D57C9C" w:rsidP="008E3738"/>
        </w:tc>
        <w:tc>
          <w:tcPr>
            <w:tcW w:w="2843" w:type="dxa"/>
          </w:tcPr>
          <w:p w14:paraId="1D4C89DB" w14:textId="77777777" w:rsidR="00D57C9C" w:rsidRDefault="0009227C" w:rsidP="008E3738">
            <w:r>
              <w:t>Pružiti podršku u rješavanju nastalih problema</w:t>
            </w:r>
          </w:p>
          <w:p w14:paraId="1C514B63" w14:textId="77777777" w:rsidR="001E41B8" w:rsidRDefault="001E41B8" w:rsidP="008E3738"/>
          <w:p w14:paraId="75C5CA9C" w14:textId="77777777" w:rsidR="001E41B8" w:rsidRDefault="001E41B8" w:rsidP="008E3738">
            <w:r>
              <w:t>Uputiti na postojeće procedure</w:t>
            </w:r>
          </w:p>
          <w:p w14:paraId="3FFAC4F9" w14:textId="77777777" w:rsidR="007D2EA2" w:rsidRDefault="007D2EA2" w:rsidP="008E3738"/>
          <w:p w14:paraId="12635981" w14:textId="77777777" w:rsidR="007D2EA2" w:rsidRDefault="007D2EA2" w:rsidP="008E3738">
            <w:r w:rsidRPr="00D776F3">
              <w:t>Objaviti procedure na web stranici škole</w:t>
            </w:r>
          </w:p>
        </w:tc>
        <w:tc>
          <w:tcPr>
            <w:tcW w:w="1820" w:type="dxa"/>
          </w:tcPr>
          <w:p w14:paraId="086D6390" w14:textId="77777777" w:rsidR="00D57C9C" w:rsidRDefault="007D2EA2" w:rsidP="008E3738">
            <w:r>
              <w:t>Razgovor</w:t>
            </w:r>
          </w:p>
          <w:p w14:paraId="6791398B" w14:textId="77777777" w:rsidR="007D2EA2" w:rsidRDefault="007D2EA2" w:rsidP="008E3738">
            <w:r>
              <w:t>Rad na tekstu</w:t>
            </w:r>
          </w:p>
        </w:tc>
        <w:tc>
          <w:tcPr>
            <w:tcW w:w="3991" w:type="dxa"/>
          </w:tcPr>
          <w:p w14:paraId="4959661B" w14:textId="77777777" w:rsidR="00D57C9C" w:rsidRDefault="00E427CB" w:rsidP="008E3738">
            <w:r>
              <w:t>9. i 10. mjesec</w:t>
            </w:r>
          </w:p>
        </w:tc>
        <w:tc>
          <w:tcPr>
            <w:tcW w:w="684" w:type="dxa"/>
          </w:tcPr>
          <w:p w14:paraId="05AF0722" w14:textId="77777777" w:rsidR="00D57C9C" w:rsidRDefault="001C346D" w:rsidP="008E3738">
            <w:r>
              <w:t>30</w:t>
            </w:r>
          </w:p>
        </w:tc>
      </w:tr>
      <w:tr w:rsidR="00D57C9C" w14:paraId="6B138869" w14:textId="77777777" w:rsidTr="002A50A1">
        <w:trPr>
          <w:trHeight w:val="630"/>
        </w:trPr>
        <w:tc>
          <w:tcPr>
            <w:tcW w:w="1694" w:type="dxa"/>
            <w:vMerge/>
          </w:tcPr>
          <w:p w14:paraId="7C70F3C7" w14:textId="77777777" w:rsidR="00D57C9C" w:rsidRDefault="00D57C9C" w:rsidP="008E3738"/>
        </w:tc>
        <w:tc>
          <w:tcPr>
            <w:tcW w:w="2967" w:type="dxa"/>
          </w:tcPr>
          <w:p w14:paraId="14452291" w14:textId="77777777" w:rsidR="00D57C9C" w:rsidRDefault="00D57C9C" w:rsidP="008E3738">
            <w:r>
              <w:t>Partnerstvo u realizac</w:t>
            </w:r>
            <w:r w:rsidR="001E41B8">
              <w:t>iji GPP-a i Školskog kurikuluma</w:t>
            </w:r>
          </w:p>
        </w:tc>
        <w:tc>
          <w:tcPr>
            <w:tcW w:w="2843" w:type="dxa"/>
          </w:tcPr>
          <w:p w14:paraId="3B4BBF29" w14:textId="77777777" w:rsidR="00D57C9C" w:rsidRDefault="0009227C" w:rsidP="008E3738">
            <w:r>
              <w:t>Poticati na aktivnost i suradnju sa školom</w:t>
            </w:r>
          </w:p>
        </w:tc>
        <w:tc>
          <w:tcPr>
            <w:tcW w:w="1820" w:type="dxa"/>
          </w:tcPr>
          <w:p w14:paraId="63F1615B" w14:textId="77777777" w:rsidR="00D57C9C" w:rsidRDefault="007D2EA2" w:rsidP="008E3738">
            <w:r>
              <w:t>Razgovor</w:t>
            </w:r>
          </w:p>
          <w:p w14:paraId="3E30DB9E" w14:textId="77777777" w:rsidR="007D2EA2" w:rsidRDefault="007D2EA2" w:rsidP="008E3738">
            <w:r>
              <w:t>Prikupljanje i analiza podataka</w:t>
            </w:r>
          </w:p>
        </w:tc>
        <w:tc>
          <w:tcPr>
            <w:tcW w:w="3991" w:type="dxa"/>
          </w:tcPr>
          <w:p w14:paraId="73660407" w14:textId="77777777" w:rsidR="00D57C9C" w:rsidRDefault="00E427CB" w:rsidP="008E3738">
            <w:r>
              <w:t>Tijekom godine</w:t>
            </w:r>
          </w:p>
        </w:tc>
        <w:tc>
          <w:tcPr>
            <w:tcW w:w="684" w:type="dxa"/>
          </w:tcPr>
          <w:p w14:paraId="2BB57342" w14:textId="77777777" w:rsidR="00D57C9C" w:rsidRDefault="001C346D" w:rsidP="008E3738">
            <w:r>
              <w:t>20</w:t>
            </w:r>
          </w:p>
        </w:tc>
      </w:tr>
      <w:tr w:rsidR="00D57C9C" w14:paraId="409F3A78" w14:textId="77777777" w:rsidTr="002A50A1">
        <w:trPr>
          <w:trHeight w:val="375"/>
        </w:trPr>
        <w:tc>
          <w:tcPr>
            <w:tcW w:w="1694" w:type="dxa"/>
            <w:vMerge/>
          </w:tcPr>
          <w:p w14:paraId="67651163" w14:textId="77777777" w:rsidR="00D57C9C" w:rsidRDefault="00D57C9C" w:rsidP="008E3738"/>
        </w:tc>
        <w:tc>
          <w:tcPr>
            <w:tcW w:w="2967" w:type="dxa"/>
          </w:tcPr>
          <w:p w14:paraId="2B58FCE0" w14:textId="77777777" w:rsidR="00D57C9C" w:rsidRPr="00D57C9C" w:rsidRDefault="00D57C9C" w:rsidP="008E3738">
            <w:r>
              <w:t>Vijeće roditelja</w:t>
            </w:r>
          </w:p>
        </w:tc>
        <w:tc>
          <w:tcPr>
            <w:tcW w:w="2843" w:type="dxa"/>
          </w:tcPr>
          <w:p w14:paraId="0FE9E529" w14:textId="77777777" w:rsidR="00D57C9C" w:rsidRDefault="0009227C" w:rsidP="008E3738">
            <w:r>
              <w:t>Sudjelovati u radu Vijeća roditelja</w:t>
            </w:r>
          </w:p>
        </w:tc>
        <w:tc>
          <w:tcPr>
            <w:tcW w:w="1820" w:type="dxa"/>
          </w:tcPr>
          <w:p w14:paraId="1B0909D3" w14:textId="77777777" w:rsidR="00D57C9C" w:rsidRDefault="007D2EA2" w:rsidP="008E3738">
            <w:r>
              <w:t>Razgovor</w:t>
            </w:r>
          </w:p>
          <w:p w14:paraId="44CA9268" w14:textId="77777777" w:rsidR="007D2EA2" w:rsidRDefault="007D2EA2" w:rsidP="008E3738">
            <w:r>
              <w:t>Predavanje</w:t>
            </w:r>
          </w:p>
        </w:tc>
        <w:tc>
          <w:tcPr>
            <w:tcW w:w="3991" w:type="dxa"/>
          </w:tcPr>
          <w:p w14:paraId="2A5F86CF" w14:textId="77777777" w:rsidR="00D57C9C" w:rsidRDefault="00E427CB" w:rsidP="008E3738">
            <w:r>
              <w:t>Tijekom godine</w:t>
            </w:r>
          </w:p>
        </w:tc>
        <w:tc>
          <w:tcPr>
            <w:tcW w:w="684" w:type="dxa"/>
          </w:tcPr>
          <w:p w14:paraId="19BB9B4E" w14:textId="77777777" w:rsidR="00D57C9C" w:rsidRPr="004A277C" w:rsidRDefault="00A616C0" w:rsidP="008E3738">
            <w:r w:rsidRPr="004A277C">
              <w:t>10</w:t>
            </w:r>
          </w:p>
          <w:p w14:paraId="2DC383AC" w14:textId="728D5455" w:rsidR="00A616C0" w:rsidRDefault="00A616C0" w:rsidP="008E3738"/>
        </w:tc>
      </w:tr>
      <w:tr w:rsidR="008E3738" w14:paraId="6BD965D6" w14:textId="77777777" w:rsidTr="002A50A1">
        <w:tblPrEx>
          <w:tblLook w:val="0000" w:firstRow="0" w:lastRow="0" w:firstColumn="0" w:lastColumn="0" w:noHBand="0" w:noVBand="0"/>
        </w:tblPrEx>
        <w:trPr>
          <w:gridBefore w:val="3"/>
          <w:wBefore w:w="7504" w:type="dxa"/>
          <w:trHeight w:val="305"/>
        </w:trPr>
        <w:tc>
          <w:tcPr>
            <w:tcW w:w="1820" w:type="dxa"/>
          </w:tcPr>
          <w:p w14:paraId="3792F765" w14:textId="77777777" w:rsidR="009C46DD" w:rsidRDefault="009C46DD" w:rsidP="009C46DD">
            <w:r>
              <w:t>Individualno</w:t>
            </w:r>
          </w:p>
          <w:p w14:paraId="1C29A374" w14:textId="77777777" w:rsidR="009C46DD" w:rsidRDefault="009C46DD" w:rsidP="009C46DD">
            <w:r>
              <w:t>Grupno</w:t>
            </w:r>
          </w:p>
          <w:p w14:paraId="047050BE" w14:textId="77777777" w:rsidR="008E3738" w:rsidRDefault="009C46DD" w:rsidP="009C46DD">
            <w:r>
              <w:t>Frontalno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</w:tcPr>
          <w:p w14:paraId="63D633F5" w14:textId="77777777" w:rsidR="008E3738" w:rsidRDefault="008E3738"/>
        </w:tc>
        <w:tc>
          <w:tcPr>
            <w:tcW w:w="684" w:type="dxa"/>
            <w:shd w:val="clear" w:color="auto" w:fill="auto"/>
          </w:tcPr>
          <w:p w14:paraId="7519C710" w14:textId="24462BDC" w:rsidR="008E3738" w:rsidRDefault="00942381">
            <w:r>
              <w:t>1</w:t>
            </w:r>
            <w:r w:rsidR="004A277C">
              <w:t>6</w:t>
            </w:r>
            <w:r w:rsidR="006A69D8">
              <w:t>0</w:t>
            </w:r>
          </w:p>
          <w:p w14:paraId="2703A577" w14:textId="77777777" w:rsidR="008D1F6C" w:rsidRDefault="008D1F6C"/>
          <w:p w14:paraId="2B941AEB" w14:textId="56D2DDA1" w:rsidR="008D1F6C" w:rsidRDefault="008D1F6C"/>
        </w:tc>
      </w:tr>
    </w:tbl>
    <w:p w14:paraId="0E24B2FD" w14:textId="77777777" w:rsidR="008E3738" w:rsidRDefault="008E3738"/>
    <w:p w14:paraId="30F34B49" w14:textId="77777777" w:rsidR="00EA707E" w:rsidRDefault="00EA707E"/>
    <w:p w14:paraId="009BEBEA" w14:textId="77777777" w:rsidR="00EA707E" w:rsidRDefault="00EA707E"/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1695"/>
        <w:gridCol w:w="2967"/>
        <w:gridCol w:w="2843"/>
        <w:gridCol w:w="1820"/>
        <w:gridCol w:w="3990"/>
        <w:gridCol w:w="679"/>
        <w:gridCol w:w="6"/>
      </w:tblGrid>
      <w:tr w:rsidR="0078754D" w14:paraId="00CC4315" w14:textId="77777777" w:rsidTr="008E3738">
        <w:trPr>
          <w:gridAfter w:val="1"/>
          <w:wAfter w:w="6" w:type="dxa"/>
        </w:trPr>
        <w:tc>
          <w:tcPr>
            <w:tcW w:w="13994" w:type="dxa"/>
            <w:gridSpan w:val="6"/>
          </w:tcPr>
          <w:p w14:paraId="78B632EA" w14:textId="77777777" w:rsidR="0078754D" w:rsidRPr="001C0F7A" w:rsidRDefault="0078754D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t>Područje rada: Pedagoška istraživanja i projekti</w:t>
            </w:r>
          </w:p>
        </w:tc>
      </w:tr>
      <w:tr w:rsidR="0078754D" w14:paraId="6A4758E4" w14:textId="77777777" w:rsidTr="008E3738">
        <w:trPr>
          <w:gridAfter w:val="1"/>
          <w:wAfter w:w="6" w:type="dxa"/>
        </w:trPr>
        <w:tc>
          <w:tcPr>
            <w:tcW w:w="1695" w:type="dxa"/>
          </w:tcPr>
          <w:p w14:paraId="37363640" w14:textId="77777777" w:rsidR="0078754D" w:rsidRDefault="0078754D" w:rsidP="008E3738">
            <w:r>
              <w:t>Svrha / cilj</w:t>
            </w:r>
          </w:p>
        </w:tc>
        <w:tc>
          <w:tcPr>
            <w:tcW w:w="2967" w:type="dxa"/>
          </w:tcPr>
          <w:p w14:paraId="35CC02E1" w14:textId="77777777" w:rsidR="0078754D" w:rsidRDefault="0078754D" w:rsidP="008E3738">
            <w:r>
              <w:t>Programski sadržaji</w:t>
            </w:r>
          </w:p>
        </w:tc>
        <w:tc>
          <w:tcPr>
            <w:tcW w:w="2843" w:type="dxa"/>
          </w:tcPr>
          <w:p w14:paraId="6E973792" w14:textId="77777777" w:rsidR="0078754D" w:rsidRDefault="0078754D" w:rsidP="008E3738">
            <w:r>
              <w:t>Ishodi</w:t>
            </w:r>
          </w:p>
        </w:tc>
        <w:tc>
          <w:tcPr>
            <w:tcW w:w="1820" w:type="dxa"/>
          </w:tcPr>
          <w:p w14:paraId="3A3BC0F8" w14:textId="77777777" w:rsidR="0078754D" w:rsidRDefault="0078754D" w:rsidP="008E3738">
            <w:r>
              <w:t>Metode i oblici rada</w:t>
            </w:r>
          </w:p>
        </w:tc>
        <w:tc>
          <w:tcPr>
            <w:tcW w:w="3990" w:type="dxa"/>
          </w:tcPr>
          <w:p w14:paraId="2166B759" w14:textId="77777777" w:rsidR="0078754D" w:rsidRDefault="0082127A" w:rsidP="0082127A">
            <w:r>
              <w:t>Vrijeme ostvarivanja</w:t>
            </w:r>
          </w:p>
        </w:tc>
        <w:tc>
          <w:tcPr>
            <w:tcW w:w="679" w:type="dxa"/>
          </w:tcPr>
          <w:p w14:paraId="7C948F38" w14:textId="77777777" w:rsidR="0078754D" w:rsidRDefault="0078754D" w:rsidP="008E3738">
            <w:r>
              <w:t>Broj sati</w:t>
            </w:r>
          </w:p>
        </w:tc>
      </w:tr>
      <w:tr w:rsidR="008B2AFD" w14:paraId="5F6C6B30" w14:textId="77777777" w:rsidTr="008E3738">
        <w:trPr>
          <w:gridAfter w:val="1"/>
          <w:wAfter w:w="6" w:type="dxa"/>
          <w:trHeight w:val="450"/>
        </w:trPr>
        <w:tc>
          <w:tcPr>
            <w:tcW w:w="1695" w:type="dxa"/>
            <w:vMerge w:val="restart"/>
          </w:tcPr>
          <w:p w14:paraId="4E2785C8" w14:textId="77777777" w:rsidR="008B2AFD" w:rsidRDefault="008B2AFD" w:rsidP="008E3738">
            <w:r>
              <w:t>Povećati kvalitetu procesa učenja i vidljivost škole</w:t>
            </w:r>
          </w:p>
          <w:p w14:paraId="2810CA98" w14:textId="29D0E680" w:rsidR="00B30F16" w:rsidRDefault="00B30F16" w:rsidP="008E3738"/>
        </w:tc>
        <w:tc>
          <w:tcPr>
            <w:tcW w:w="2967" w:type="dxa"/>
          </w:tcPr>
          <w:p w14:paraId="2738FD37" w14:textId="579B74AD" w:rsidR="008B2AFD" w:rsidRPr="004D7B3A" w:rsidRDefault="00D10B8F" w:rsidP="008E3738">
            <w:r>
              <w:t>Ustani i kreni</w:t>
            </w:r>
          </w:p>
        </w:tc>
        <w:tc>
          <w:tcPr>
            <w:tcW w:w="2843" w:type="dxa"/>
          </w:tcPr>
          <w:p w14:paraId="5056F235" w14:textId="7579E13E" w:rsidR="008B2AFD" w:rsidRPr="004D7B3A" w:rsidRDefault="00D10B8F" w:rsidP="008E3738">
            <w:r>
              <w:t>Provesti projekt Ustani i kreni</w:t>
            </w:r>
          </w:p>
        </w:tc>
        <w:tc>
          <w:tcPr>
            <w:tcW w:w="1820" w:type="dxa"/>
          </w:tcPr>
          <w:p w14:paraId="3296C32E" w14:textId="52AD7BCF" w:rsidR="008B2AFD" w:rsidRPr="004D7B3A" w:rsidRDefault="008B2AFD" w:rsidP="008E3738">
            <w:r w:rsidRPr="004D7B3A">
              <w:t xml:space="preserve">Radionica, </w:t>
            </w:r>
            <w:r>
              <w:t>terenska nastava</w:t>
            </w:r>
          </w:p>
        </w:tc>
        <w:tc>
          <w:tcPr>
            <w:tcW w:w="3990" w:type="dxa"/>
          </w:tcPr>
          <w:p w14:paraId="5CCA9313" w14:textId="3A40DD10" w:rsidR="008B2AFD" w:rsidRPr="004D7B3A" w:rsidRDefault="008B2AFD" w:rsidP="008E3738">
            <w:r>
              <w:t>Tijekom prvog polugodišta</w:t>
            </w:r>
          </w:p>
        </w:tc>
        <w:tc>
          <w:tcPr>
            <w:tcW w:w="679" w:type="dxa"/>
          </w:tcPr>
          <w:p w14:paraId="5EA7B427" w14:textId="46E2EE04" w:rsidR="008B2AFD" w:rsidRPr="008B2AFD" w:rsidRDefault="00D10B8F" w:rsidP="008E3738">
            <w:r>
              <w:t>100</w:t>
            </w:r>
          </w:p>
          <w:p w14:paraId="62793829" w14:textId="42F877EA" w:rsidR="008B2AFD" w:rsidRPr="008B2AFD" w:rsidRDefault="008B2AFD" w:rsidP="008E3738"/>
        </w:tc>
      </w:tr>
      <w:tr w:rsidR="008B2AFD" w14:paraId="0370AF93" w14:textId="77777777" w:rsidTr="008E3738">
        <w:trPr>
          <w:gridAfter w:val="1"/>
          <w:wAfter w:w="6" w:type="dxa"/>
          <w:trHeight w:val="450"/>
        </w:trPr>
        <w:tc>
          <w:tcPr>
            <w:tcW w:w="1695" w:type="dxa"/>
            <w:vMerge/>
          </w:tcPr>
          <w:p w14:paraId="3DF76B7E" w14:textId="77777777" w:rsidR="008B2AFD" w:rsidRDefault="008B2AFD" w:rsidP="008E3738"/>
        </w:tc>
        <w:tc>
          <w:tcPr>
            <w:tcW w:w="2967" w:type="dxa"/>
          </w:tcPr>
          <w:p w14:paraId="57E3A673" w14:textId="107F3D1F" w:rsidR="008B2AFD" w:rsidRDefault="008B2AFD" w:rsidP="008E3738">
            <w:r>
              <w:t>Erasmus+ akreditacija</w:t>
            </w:r>
          </w:p>
        </w:tc>
        <w:tc>
          <w:tcPr>
            <w:tcW w:w="2843" w:type="dxa"/>
          </w:tcPr>
          <w:p w14:paraId="53757646" w14:textId="7147AB7A" w:rsidR="008B2AFD" w:rsidRDefault="00D10B8F" w:rsidP="008E3738">
            <w:r>
              <w:t>Provesti akreditirani projekt</w:t>
            </w:r>
          </w:p>
        </w:tc>
        <w:tc>
          <w:tcPr>
            <w:tcW w:w="1820" w:type="dxa"/>
          </w:tcPr>
          <w:p w14:paraId="5C4735DE" w14:textId="193B0B8A" w:rsidR="008B2AFD" w:rsidRPr="004D7B3A" w:rsidRDefault="00D10B8F" w:rsidP="008E3738">
            <w:r>
              <w:t>Razgovor, rad na tekstu, terenska nastava</w:t>
            </w:r>
          </w:p>
        </w:tc>
        <w:tc>
          <w:tcPr>
            <w:tcW w:w="3990" w:type="dxa"/>
          </w:tcPr>
          <w:p w14:paraId="32EA68B4" w14:textId="6B4ADC19" w:rsidR="008B2AFD" w:rsidRPr="004D7B3A" w:rsidRDefault="008B2AFD" w:rsidP="008E3738">
            <w:r>
              <w:t>9. i 10. mjesec</w:t>
            </w:r>
          </w:p>
        </w:tc>
        <w:tc>
          <w:tcPr>
            <w:tcW w:w="679" w:type="dxa"/>
          </w:tcPr>
          <w:p w14:paraId="65BFA02C" w14:textId="49DE3FBC" w:rsidR="008B2AFD" w:rsidRPr="008B2AFD" w:rsidRDefault="00D10B8F" w:rsidP="008E3738">
            <w:r>
              <w:t>230</w:t>
            </w:r>
          </w:p>
        </w:tc>
      </w:tr>
      <w:tr w:rsidR="008E3738" w14:paraId="2C4E535A" w14:textId="77777777" w:rsidTr="008E3738">
        <w:tblPrEx>
          <w:tblLook w:val="0000" w:firstRow="0" w:lastRow="0" w:firstColumn="0" w:lastColumn="0" w:noHBand="0" w:noVBand="0"/>
        </w:tblPrEx>
        <w:trPr>
          <w:gridBefore w:val="3"/>
          <w:wBefore w:w="7505" w:type="dxa"/>
          <w:trHeight w:val="381"/>
        </w:trPr>
        <w:tc>
          <w:tcPr>
            <w:tcW w:w="1820" w:type="dxa"/>
          </w:tcPr>
          <w:p w14:paraId="79FD5C42" w14:textId="77777777" w:rsidR="009C46DD" w:rsidRDefault="009C46DD" w:rsidP="009C46DD">
            <w:r>
              <w:t>Individualno</w:t>
            </w:r>
          </w:p>
          <w:p w14:paraId="07C93CA0" w14:textId="77777777" w:rsidR="009C46DD" w:rsidRDefault="009C46DD" w:rsidP="009C46DD">
            <w:r>
              <w:t>Grupno</w:t>
            </w:r>
          </w:p>
          <w:p w14:paraId="4E278849" w14:textId="77777777" w:rsidR="008E3738" w:rsidRDefault="009C46DD" w:rsidP="009C46DD">
            <w:r>
              <w:t>U paru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</w:tcPr>
          <w:p w14:paraId="5DA44145" w14:textId="77777777" w:rsidR="008E3738" w:rsidRDefault="008E3738"/>
        </w:tc>
        <w:tc>
          <w:tcPr>
            <w:tcW w:w="685" w:type="dxa"/>
            <w:gridSpan w:val="2"/>
            <w:shd w:val="clear" w:color="auto" w:fill="auto"/>
          </w:tcPr>
          <w:p w14:paraId="0168CB5D" w14:textId="3F066649" w:rsidR="008D1F6C" w:rsidRDefault="004A277C">
            <w:r>
              <w:t>330</w:t>
            </w:r>
          </w:p>
        </w:tc>
      </w:tr>
    </w:tbl>
    <w:p w14:paraId="53E06FBF" w14:textId="77777777" w:rsidR="00EA707E" w:rsidRDefault="00EA707E">
      <w:r>
        <w:br w:type="page"/>
      </w:r>
    </w:p>
    <w:tbl>
      <w:tblPr>
        <w:tblStyle w:val="Reetkatablice"/>
        <w:tblW w:w="14241" w:type="dxa"/>
        <w:tblLook w:val="04A0" w:firstRow="1" w:lastRow="0" w:firstColumn="1" w:lastColumn="0" w:noHBand="0" w:noVBand="1"/>
      </w:tblPr>
      <w:tblGrid>
        <w:gridCol w:w="1696"/>
        <w:gridCol w:w="2967"/>
        <w:gridCol w:w="2843"/>
        <w:gridCol w:w="1824"/>
        <w:gridCol w:w="3990"/>
        <w:gridCol w:w="921"/>
      </w:tblGrid>
      <w:tr w:rsidR="00EA707E" w14:paraId="031962AC" w14:textId="77777777" w:rsidTr="002A50A1">
        <w:tc>
          <w:tcPr>
            <w:tcW w:w="14241" w:type="dxa"/>
            <w:gridSpan w:val="6"/>
          </w:tcPr>
          <w:p w14:paraId="642BE5BD" w14:textId="77777777" w:rsidR="00EA707E" w:rsidRPr="001C0F7A" w:rsidRDefault="00EA707E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lastRenderedPageBreak/>
              <w:t xml:space="preserve">Područje rada: </w:t>
            </w:r>
            <w:r w:rsidR="001C05BA" w:rsidRPr="001C0F7A">
              <w:rPr>
                <w:b/>
                <w:sz w:val="24"/>
                <w:szCs w:val="24"/>
              </w:rPr>
              <w:t>Suradnja s ravnateljem</w:t>
            </w:r>
          </w:p>
        </w:tc>
      </w:tr>
      <w:tr w:rsidR="00EA707E" w14:paraId="66E86274" w14:textId="77777777" w:rsidTr="002A50A1">
        <w:tc>
          <w:tcPr>
            <w:tcW w:w="1696" w:type="dxa"/>
          </w:tcPr>
          <w:p w14:paraId="7FEB203F" w14:textId="77777777" w:rsidR="00EA707E" w:rsidRDefault="00EA707E" w:rsidP="008E3738">
            <w:r>
              <w:t>Svrha / cilj</w:t>
            </w:r>
          </w:p>
        </w:tc>
        <w:tc>
          <w:tcPr>
            <w:tcW w:w="2967" w:type="dxa"/>
          </w:tcPr>
          <w:p w14:paraId="7A4100D4" w14:textId="77777777" w:rsidR="00EA707E" w:rsidRDefault="00EA707E" w:rsidP="008E3738">
            <w:r>
              <w:t>Programski sadržaji</w:t>
            </w:r>
          </w:p>
        </w:tc>
        <w:tc>
          <w:tcPr>
            <w:tcW w:w="2843" w:type="dxa"/>
          </w:tcPr>
          <w:p w14:paraId="2AC9C42C" w14:textId="77777777" w:rsidR="00EA707E" w:rsidRDefault="00EA707E" w:rsidP="008E3738">
            <w:r>
              <w:t>Ishodi</w:t>
            </w:r>
          </w:p>
        </w:tc>
        <w:tc>
          <w:tcPr>
            <w:tcW w:w="1824" w:type="dxa"/>
          </w:tcPr>
          <w:p w14:paraId="197788E7" w14:textId="77777777" w:rsidR="00EA707E" w:rsidRDefault="00EA707E" w:rsidP="008E3738">
            <w:r>
              <w:t>Metode i oblici rada</w:t>
            </w:r>
          </w:p>
        </w:tc>
        <w:tc>
          <w:tcPr>
            <w:tcW w:w="3990" w:type="dxa"/>
          </w:tcPr>
          <w:p w14:paraId="19CBD33F" w14:textId="77777777" w:rsidR="00EA707E" w:rsidRDefault="0082127A" w:rsidP="0082127A">
            <w:r>
              <w:t>Vrijeme ostvarivanja</w:t>
            </w:r>
          </w:p>
        </w:tc>
        <w:tc>
          <w:tcPr>
            <w:tcW w:w="921" w:type="dxa"/>
          </w:tcPr>
          <w:p w14:paraId="3B73DCBF" w14:textId="77777777" w:rsidR="00EA707E" w:rsidRDefault="00EA707E" w:rsidP="008E3738">
            <w:r>
              <w:t>Broj sati</w:t>
            </w:r>
          </w:p>
        </w:tc>
      </w:tr>
      <w:tr w:rsidR="00EB0DE3" w14:paraId="75A48EA8" w14:textId="77777777" w:rsidTr="002A50A1">
        <w:trPr>
          <w:trHeight w:val="330"/>
        </w:trPr>
        <w:tc>
          <w:tcPr>
            <w:tcW w:w="1696" w:type="dxa"/>
            <w:vMerge w:val="restart"/>
          </w:tcPr>
          <w:p w14:paraId="7C15D886" w14:textId="77777777" w:rsidR="00EB0DE3" w:rsidRDefault="00EB0DE3" w:rsidP="008E3738">
            <w:r>
              <w:t>Kvalitetna suradnja i komunikacija u svrhu zajedničkog djelovanja i unaprjeđivanja odgojno-obrazovnog rada</w:t>
            </w:r>
          </w:p>
          <w:p w14:paraId="6D208B75" w14:textId="77777777" w:rsidR="00EB0DE3" w:rsidRDefault="00EB0DE3" w:rsidP="008E3738"/>
        </w:tc>
        <w:tc>
          <w:tcPr>
            <w:tcW w:w="2967" w:type="dxa"/>
          </w:tcPr>
          <w:p w14:paraId="1492EE3C" w14:textId="77777777" w:rsidR="00EB0DE3" w:rsidRDefault="00EB0DE3" w:rsidP="008E3738">
            <w:r>
              <w:t xml:space="preserve">Planiranje i programiranje </w:t>
            </w:r>
          </w:p>
          <w:p w14:paraId="63CA2878" w14:textId="77777777" w:rsidR="00EB0DE3" w:rsidRDefault="00EB0DE3" w:rsidP="008E3738"/>
        </w:tc>
        <w:tc>
          <w:tcPr>
            <w:tcW w:w="2843" w:type="dxa"/>
          </w:tcPr>
          <w:p w14:paraId="5D7F7808" w14:textId="77777777" w:rsidR="00EB0DE3" w:rsidRDefault="00EB0DE3" w:rsidP="008E3738">
            <w:r>
              <w:t>Pomoći pri izradi Godišnjeg plana i programa rada škole</w:t>
            </w:r>
          </w:p>
        </w:tc>
        <w:tc>
          <w:tcPr>
            <w:tcW w:w="1824" w:type="dxa"/>
          </w:tcPr>
          <w:p w14:paraId="7E2CAF15" w14:textId="77777777" w:rsidR="00EB0DE3" w:rsidRDefault="00BE476D" w:rsidP="008E3738">
            <w:r>
              <w:t>Razgovor</w:t>
            </w:r>
          </w:p>
          <w:p w14:paraId="1345B337" w14:textId="77777777" w:rsidR="00BE476D" w:rsidRDefault="00BE476D" w:rsidP="008E3738">
            <w:r>
              <w:t>Kritičko mišljenje</w:t>
            </w:r>
          </w:p>
          <w:p w14:paraId="73F8FEBF" w14:textId="77777777" w:rsidR="00BE476D" w:rsidRDefault="00BE476D" w:rsidP="008E3738">
            <w:r>
              <w:t>Rad na tekstu</w:t>
            </w:r>
          </w:p>
        </w:tc>
        <w:tc>
          <w:tcPr>
            <w:tcW w:w="3990" w:type="dxa"/>
          </w:tcPr>
          <w:p w14:paraId="3251E750" w14:textId="77777777" w:rsidR="00EB0DE3" w:rsidRDefault="005968BD" w:rsidP="008E3738">
            <w:r>
              <w:t>8. i 9. mjesec</w:t>
            </w:r>
          </w:p>
        </w:tc>
        <w:tc>
          <w:tcPr>
            <w:tcW w:w="921" w:type="dxa"/>
          </w:tcPr>
          <w:p w14:paraId="0B23C0B5" w14:textId="77777777" w:rsidR="00EB0DE3" w:rsidRDefault="006A69D8" w:rsidP="008E3738">
            <w:r>
              <w:t>10</w:t>
            </w:r>
          </w:p>
        </w:tc>
      </w:tr>
      <w:tr w:rsidR="00EB0DE3" w14:paraId="483D02E3" w14:textId="77777777" w:rsidTr="002A50A1">
        <w:trPr>
          <w:trHeight w:val="1170"/>
        </w:trPr>
        <w:tc>
          <w:tcPr>
            <w:tcW w:w="1696" w:type="dxa"/>
            <w:vMerge/>
          </w:tcPr>
          <w:p w14:paraId="4501B7FF" w14:textId="77777777" w:rsidR="00EB0DE3" w:rsidRDefault="00EB0DE3" w:rsidP="008E3738"/>
        </w:tc>
        <w:tc>
          <w:tcPr>
            <w:tcW w:w="2967" w:type="dxa"/>
          </w:tcPr>
          <w:p w14:paraId="6DFC79F1" w14:textId="77777777" w:rsidR="00EB0DE3" w:rsidRDefault="00EB0DE3" w:rsidP="008E3738">
            <w:r>
              <w:t>Informiranje ravnatelja o značajnim promjenama i inovacijam</w:t>
            </w:r>
            <w:r w:rsidR="001E41B8">
              <w:t>a u odgojno-obrazovnom području</w:t>
            </w:r>
          </w:p>
        </w:tc>
        <w:tc>
          <w:tcPr>
            <w:tcW w:w="2843" w:type="dxa"/>
          </w:tcPr>
          <w:p w14:paraId="09DEF742" w14:textId="77777777" w:rsidR="00EB0DE3" w:rsidRDefault="00EB0DE3" w:rsidP="008E3738">
            <w:r>
              <w:t xml:space="preserve">Održavati informativne sastanke </w:t>
            </w:r>
          </w:p>
        </w:tc>
        <w:tc>
          <w:tcPr>
            <w:tcW w:w="1824" w:type="dxa"/>
          </w:tcPr>
          <w:p w14:paraId="49C0573F" w14:textId="77777777" w:rsidR="00EB0DE3" w:rsidRDefault="00BE476D" w:rsidP="008E3738">
            <w:r>
              <w:t>Razgovor</w:t>
            </w:r>
          </w:p>
          <w:p w14:paraId="72DFF588" w14:textId="77777777" w:rsidR="00BE476D" w:rsidRDefault="00BE476D" w:rsidP="008E3738">
            <w:r>
              <w:t>Rad na tekstu</w:t>
            </w:r>
          </w:p>
        </w:tc>
        <w:tc>
          <w:tcPr>
            <w:tcW w:w="3990" w:type="dxa"/>
          </w:tcPr>
          <w:p w14:paraId="14DB66F5" w14:textId="77777777" w:rsidR="00EB0DE3" w:rsidRDefault="005968BD" w:rsidP="008E3738">
            <w:r>
              <w:t>Tijekom godine</w:t>
            </w:r>
          </w:p>
        </w:tc>
        <w:tc>
          <w:tcPr>
            <w:tcW w:w="921" w:type="dxa"/>
          </w:tcPr>
          <w:p w14:paraId="400984EB" w14:textId="77777777" w:rsidR="00EB0DE3" w:rsidRDefault="006A69D8" w:rsidP="008E3738">
            <w:r>
              <w:t>30</w:t>
            </w:r>
          </w:p>
        </w:tc>
      </w:tr>
      <w:tr w:rsidR="00EB0DE3" w14:paraId="7F362D4D" w14:textId="77777777" w:rsidTr="002A50A1">
        <w:trPr>
          <w:trHeight w:val="405"/>
        </w:trPr>
        <w:tc>
          <w:tcPr>
            <w:tcW w:w="1696" w:type="dxa"/>
            <w:vMerge/>
          </w:tcPr>
          <w:p w14:paraId="67A49E4C" w14:textId="77777777" w:rsidR="00EB0DE3" w:rsidRDefault="00EB0DE3" w:rsidP="008E3738"/>
        </w:tc>
        <w:tc>
          <w:tcPr>
            <w:tcW w:w="2967" w:type="dxa"/>
          </w:tcPr>
          <w:p w14:paraId="3159AFAA" w14:textId="77777777" w:rsidR="00EB0DE3" w:rsidRDefault="00EB0DE3" w:rsidP="008E3738">
            <w:r>
              <w:t>Stručno usavršavanje u školi</w:t>
            </w:r>
          </w:p>
          <w:p w14:paraId="58B4CF5E" w14:textId="77777777" w:rsidR="00EB0DE3" w:rsidRDefault="00EB0DE3" w:rsidP="008E3738"/>
        </w:tc>
        <w:tc>
          <w:tcPr>
            <w:tcW w:w="2843" w:type="dxa"/>
          </w:tcPr>
          <w:p w14:paraId="2B843559" w14:textId="77777777" w:rsidR="00EB0DE3" w:rsidRDefault="00EB0DE3" w:rsidP="008E3738">
            <w:r>
              <w:t>Organizirati stručno usavršavanje na razini Nastavničkog vijeća i stručnih vijeća</w:t>
            </w:r>
          </w:p>
        </w:tc>
        <w:tc>
          <w:tcPr>
            <w:tcW w:w="1824" w:type="dxa"/>
          </w:tcPr>
          <w:p w14:paraId="09FF55E7" w14:textId="77777777" w:rsidR="00EB0DE3" w:rsidRDefault="00BE476D" w:rsidP="008E3738">
            <w:r>
              <w:t>Predavanje</w:t>
            </w:r>
          </w:p>
          <w:p w14:paraId="238F25BC" w14:textId="77777777" w:rsidR="00BE476D" w:rsidRDefault="00BE476D" w:rsidP="008E3738">
            <w:r>
              <w:t>Radionica</w:t>
            </w:r>
          </w:p>
        </w:tc>
        <w:tc>
          <w:tcPr>
            <w:tcW w:w="3990" w:type="dxa"/>
          </w:tcPr>
          <w:p w14:paraId="45A75438" w14:textId="77777777" w:rsidR="00EB0DE3" w:rsidRDefault="005968BD" w:rsidP="008E3738">
            <w:r>
              <w:t>Tijekom godine</w:t>
            </w:r>
          </w:p>
        </w:tc>
        <w:tc>
          <w:tcPr>
            <w:tcW w:w="921" w:type="dxa"/>
          </w:tcPr>
          <w:p w14:paraId="3F56C7A7" w14:textId="77777777" w:rsidR="00EB0DE3" w:rsidRDefault="006A69D8" w:rsidP="008E3738">
            <w:r>
              <w:t>10</w:t>
            </w:r>
          </w:p>
        </w:tc>
      </w:tr>
      <w:tr w:rsidR="00EB0DE3" w14:paraId="40E2DCA4" w14:textId="77777777" w:rsidTr="002A50A1">
        <w:trPr>
          <w:trHeight w:val="645"/>
        </w:trPr>
        <w:tc>
          <w:tcPr>
            <w:tcW w:w="1696" w:type="dxa"/>
            <w:vMerge/>
          </w:tcPr>
          <w:p w14:paraId="5C74E8CB" w14:textId="77777777" w:rsidR="00EB0DE3" w:rsidRDefault="00EB0DE3" w:rsidP="008E3738"/>
        </w:tc>
        <w:tc>
          <w:tcPr>
            <w:tcW w:w="2967" w:type="dxa"/>
          </w:tcPr>
          <w:p w14:paraId="0C139D79" w14:textId="77777777" w:rsidR="00EB0DE3" w:rsidRDefault="00EB0DE3" w:rsidP="008E3738">
            <w:r>
              <w:t>Sudjelovanje u radu Školskog odbora i Vijeća roditelja</w:t>
            </w:r>
          </w:p>
          <w:p w14:paraId="678CE9BF" w14:textId="77777777" w:rsidR="00EB0DE3" w:rsidRDefault="00EB0DE3" w:rsidP="008E3738"/>
        </w:tc>
        <w:tc>
          <w:tcPr>
            <w:tcW w:w="2843" w:type="dxa"/>
          </w:tcPr>
          <w:p w14:paraId="23F02678" w14:textId="77777777" w:rsidR="00EB0DE3" w:rsidRDefault="00EB0DE3" w:rsidP="008E3738">
            <w:r>
              <w:t>Sudjelovati u radu Školskog odbora i Vijeća roditelja</w:t>
            </w:r>
          </w:p>
        </w:tc>
        <w:tc>
          <w:tcPr>
            <w:tcW w:w="1824" w:type="dxa"/>
          </w:tcPr>
          <w:p w14:paraId="4F009A84" w14:textId="77777777" w:rsidR="00EB0DE3" w:rsidRDefault="00BE476D" w:rsidP="008E3738">
            <w:r>
              <w:t>Razgovor</w:t>
            </w:r>
          </w:p>
        </w:tc>
        <w:tc>
          <w:tcPr>
            <w:tcW w:w="3990" w:type="dxa"/>
          </w:tcPr>
          <w:p w14:paraId="65349A62" w14:textId="77777777" w:rsidR="00EB0DE3" w:rsidRDefault="005968BD" w:rsidP="008E3738">
            <w:r>
              <w:t>Tijekom godine</w:t>
            </w:r>
          </w:p>
        </w:tc>
        <w:tc>
          <w:tcPr>
            <w:tcW w:w="921" w:type="dxa"/>
          </w:tcPr>
          <w:p w14:paraId="2E13990A" w14:textId="77777777" w:rsidR="00EB0DE3" w:rsidRDefault="006A69D8" w:rsidP="008E3738">
            <w:r w:rsidRPr="008428CB">
              <w:t>10</w:t>
            </w:r>
          </w:p>
        </w:tc>
      </w:tr>
      <w:tr w:rsidR="00EB0DE3" w14:paraId="1EAC32A4" w14:textId="77777777" w:rsidTr="002A50A1">
        <w:trPr>
          <w:trHeight w:val="503"/>
        </w:trPr>
        <w:tc>
          <w:tcPr>
            <w:tcW w:w="1696" w:type="dxa"/>
            <w:vMerge/>
          </w:tcPr>
          <w:p w14:paraId="5A374868" w14:textId="77777777" w:rsidR="00EB0DE3" w:rsidRDefault="00EB0DE3" w:rsidP="008E3738"/>
        </w:tc>
        <w:tc>
          <w:tcPr>
            <w:tcW w:w="2967" w:type="dxa"/>
          </w:tcPr>
          <w:p w14:paraId="15E1ACE7" w14:textId="77777777" w:rsidR="00EB0DE3" w:rsidRDefault="00EB0DE3" w:rsidP="008E3738">
            <w:r>
              <w:t xml:space="preserve">Suradnja u praćenju nastavnog procesa </w:t>
            </w:r>
          </w:p>
        </w:tc>
        <w:tc>
          <w:tcPr>
            <w:tcW w:w="2843" w:type="dxa"/>
          </w:tcPr>
          <w:p w14:paraId="0DB2DBB5" w14:textId="77777777" w:rsidR="00EB0DE3" w:rsidRDefault="00EB0DE3" w:rsidP="008E3738">
            <w:r>
              <w:t>Izraditi izvješća o izvođenju nastave za dio nastavnika</w:t>
            </w:r>
          </w:p>
        </w:tc>
        <w:tc>
          <w:tcPr>
            <w:tcW w:w="1824" w:type="dxa"/>
          </w:tcPr>
          <w:p w14:paraId="21A374AA" w14:textId="77777777" w:rsidR="00EB0DE3" w:rsidRDefault="00BE476D" w:rsidP="008E3738">
            <w:r>
              <w:t>Rad na tekstu</w:t>
            </w:r>
          </w:p>
          <w:p w14:paraId="16BF634B" w14:textId="77777777" w:rsidR="00BE476D" w:rsidRDefault="00BE476D" w:rsidP="008E3738">
            <w:r>
              <w:t>Promatranje nastave</w:t>
            </w:r>
          </w:p>
        </w:tc>
        <w:tc>
          <w:tcPr>
            <w:tcW w:w="3990" w:type="dxa"/>
          </w:tcPr>
          <w:p w14:paraId="4750FD4D" w14:textId="77777777" w:rsidR="00EB0DE3" w:rsidRDefault="005968BD" w:rsidP="008E3738">
            <w:r>
              <w:t>Tijekom godine</w:t>
            </w:r>
          </w:p>
        </w:tc>
        <w:tc>
          <w:tcPr>
            <w:tcW w:w="921" w:type="dxa"/>
          </w:tcPr>
          <w:p w14:paraId="091250A3" w14:textId="77777777" w:rsidR="00EB0DE3" w:rsidRDefault="006A69D8" w:rsidP="008E3738">
            <w:r>
              <w:t>10</w:t>
            </w:r>
          </w:p>
        </w:tc>
      </w:tr>
      <w:tr w:rsidR="00EB0DE3" w14:paraId="4ECA5098" w14:textId="77777777" w:rsidTr="002A50A1">
        <w:trPr>
          <w:trHeight w:val="557"/>
        </w:trPr>
        <w:tc>
          <w:tcPr>
            <w:tcW w:w="1696" w:type="dxa"/>
            <w:vMerge/>
          </w:tcPr>
          <w:p w14:paraId="4F1F849C" w14:textId="77777777" w:rsidR="00EB0DE3" w:rsidRDefault="00EB0DE3" w:rsidP="008E3738"/>
        </w:tc>
        <w:tc>
          <w:tcPr>
            <w:tcW w:w="2967" w:type="dxa"/>
          </w:tcPr>
          <w:p w14:paraId="072F3602" w14:textId="77777777" w:rsidR="00EB0DE3" w:rsidRDefault="00EB0DE3" w:rsidP="008E3738">
            <w:r>
              <w:t>Ostali poslovi</w:t>
            </w:r>
          </w:p>
          <w:p w14:paraId="39379C54" w14:textId="77777777" w:rsidR="00EB0DE3" w:rsidRDefault="00EB0DE3" w:rsidP="008E3738"/>
        </w:tc>
        <w:tc>
          <w:tcPr>
            <w:tcW w:w="2843" w:type="dxa"/>
          </w:tcPr>
          <w:p w14:paraId="257525CC" w14:textId="77777777" w:rsidR="00EB0DE3" w:rsidRDefault="00EB0DE3" w:rsidP="008E3738">
            <w:r>
              <w:t>Surađivati s ravnateljem po potrebi</w:t>
            </w:r>
          </w:p>
        </w:tc>
        <w:tc>
          <w:tcPr>
            <w:tcW w:w="1824" w:type="dxa"/>
          </w:tcPr>
          <w:p w14:paraId="1A37D070" w14:textId="77777777" w:rsidR="00EB0DE3" w:rsidRDefault="00BE476D" w:rsidP="008E3738">
            <w:r>
              <w:t>Razgovor</w:t>
            </w:r>
          </w:p>
          <w:p w14:paraId="6A441D8B" w14:textId="77777777" w:rsidR="00BE476D" w:rsidRDefault="00BE476D" w:rsidP="008E3738">
            <w:r>
              <w:t>Rad na tekstu</w:t>
            </w:r>
          </w:p>
          <w:p w14:paraId="522E5AED" w14:textId="77777777" w:rsidR="006A69D8" w:rsidRDefault="006A69D8" w:rsidP="008E3738">
            <w:r>
              <w:t>Analiza podataka</w:t>
            </w:r>
          </w:p>
        </w:tc>
        <w:tc>
          <w:tcPr>
            <w:tcW w:w="3990" w:type="dxa"/>
          </w:tcPr>
          <w:p w14:paraId="5763127C" w14:textId="77777777" w:rsidR="00EB0DE3" w:rsidRDefault="005968BD" w:rsidP="008E3738">
            <w:r>
              <w:t>Tijekom godine</w:t>
            </w:r>
          </w:p>
        </w:tc>
        <w:tc>
          <w:tcPr>
            <w:tcW w:w="921" w:type="dxa"/>
          </w:tcPr>
          <w:p w14:paraId="0EC8F777" w14:textId="77777777" w:rsidR="00EB0DE3" w:rsidRDefault="002C2F05" w:rsidP="008E3738">
            <w:r>
              <w:t>5</w:t>
            </w:r>
            <w:r w:rsidR="006A69D8">
              <w:t>0</w:t>
            </w:r>
          </w:p>
        </w:tc>
      </w:tr>
      <w:tr w:rsidR="008E3738" w14:paraId="11E41BF0" w14:textId="77777777" w:rsidTr="002A50A1">
        <w:tblPrEx>
          <w:tblLook w:val="0000" w:firstRow="0" w:lastRow="0" w:firstColumn="0" w:lastColumn="0" w:noHBand="0" w:noVBand="0"/>
        </w:tblPrEx>
        <w:trPr>
          <w:gridBefore w:val="3"/>
          <w:wBefore w:w="7506" w:type="dxa"/>
          <w:trHeight w:val="19"/>
        </w:trPr>
        <w:tc>
          <w:tcPr>
            <w:tcW w:w="1824" w:type="dxa"/>
          </w:tcPr>
          <w:p w14:paraId="4282B22F" w14:textId="77777777" w:rsidR="008E3738" w:rsidRDefault="009C46DD" w:rsidP="008E3738">
            <w:pPr>
              <w:spacing w:after="160" w:line="259" w:lineRule="auto"/>
            </w:pPr>
            <w:r>
              <w:t>U paru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</w:tcPr>
          <w:p w14:paraId="2AFA7C2F" w14:textId="77777777" w:rsidR="008E3738" w:rsidRDefault="008E3738"/>
        </w:tc>
        <w:tc>
          <w:tcPr>
            <w:tcW w:w="921" w:type="dxa"/>
            <w:shd w:val="clear" w:color="auto" w:fill="auto"/>
          </w:tcPr>
          <w:p w14:paraId="667AD902" w14:textId="77777777" w:rsidR="008E3738" w:rsidRDefault="002C2F05">
            <w:r>
              <w:t>120</w:t>
            </w:r>
          </w:p>
        </w:tc>
      </w:tr>
    </w:tbl>
    <w:p w14:paraId="7710837A" w14:textId="77777777" w:rsidR="001C05BA" w:rsidRDefault="001C05BA">
      <w:r>
        <w:br w:type="page"/>
      </w:r>
    </w:p>
    <w:tbl>
      <w:tblPr>
        <w:tblStyle w:val="Reetkatablice"/>
        <w:tblW w:w="14006" w:type="dxa"/>
        <w:tblLook w:val="04A0" w:firstRow="1" w:lastRow="0" w:firstColumn="1" w:lastColumn="0" w:noHBand="0" w:noVBand="1"/>
      </w:tblPr>
      <w:tblGrid>
        <w:gridCol w:w="1712"/>
        <w:gridCol w:w="2962"/>
        <w:gridCol w:w="2838"/>
        <w:gridCol w:w="1818"/>
        <w:gridCol w:w="3984"/>
        <w:gridCol w:w="692"/>
      </w:tblGrid>
      <w:tr w:rsidR="00233464" w14:paraId="0174C51B" w14:textId="77777777" w:rsidTr="00257B73">
        <w:tc>
          <w:tcPr>
            <w:tcW w:w="14006" w:type="dxa"/>
            <w:gridSpan w:val="6"/>
          </w:tcPr>
          <w:p w14:paraId="4F90CF7D" w14:textId="77777777" w:rsidR="00233464" w:rsidRPr="001C0F7A" w:rsidRDefault="00233464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lastRenderedPageBreak/>
              <w:t>Područje rada: Pedagoška dokumentacija i evidentiranje rada</w:t>
            </w:r>
          </w:p>
        </w:tc>
      </w:tr>
      <w:tr w:rsidR="00233464" w14:paraId="15206215" w14:textId="77777777" w:rsidTr="00257B73">
        <w:tc>
          <w:tcPr>
            <w:tcW w:w="1712" w:type="dxa"/>
          </w:tcPr>
          <w:p w14:paraId="77BA565A" w14:textId="77777777" w:rsidR="00233464" w:rsidRDefault="00233464" w:rsidP="008E3738">
            <w:r>
              <w:t>Svrha / cilj</w:t>
            </w:r>
          </w:p>
        </w:tc>
        <w:tc>
          <w:tcPr>
            <w:tcW w:w="2962" w:type="dxa"/>
          </w:tcPr>
          <w:p w14:paraId="428FA7B8" w14:textId="77777777" w:rsidR="00233464" w:rsidRDefault="00233464" w:rsidP="008E3738">
            <w:r>
              <w:t>Programski sadržaji</w:t>
            </w:r>
          </w:p>
        </w:tc>
        <w:tc>
          <w:tcPr>
            <w:tcW w:w="2838" w:type="dxa"/>
          </w:tcPr>
          <w:p w14:paraId="1C2207F3" w14:textId="77777777" w:rsidR="00233464" w:rsidRDefault="00233464" w:rsidP="008E3738">
            <w:r>
              <w:t>Ishodi</w:t>
            </w:r>
          </w:p>
        </w:tc>
        <w:tc>
          <w:tcPr>
            <w:tcW w:w="1818" w:type="dxa"/>
          </w:tcPr>
          <w:p w14:paraId="6097C167" w14:textId="77777777" w:rsidR="00233464" w:rsidRDefault="00233464" w:rsidP="008E3738">
            <w:r>
              <w:t>Metode i oblici rada</w:t>
            </w:r>
          </w:p>
        </w:tc>
        <w:tc>
          <w:tcPr>
            <w:tcW w:w="3984" w:type="dxa"/>
          </w:tcPr>
          <w:p w14:paraId="38E37B3D" w14:textId="77777777" w:rsidR="00233464" w:rsidRDefault="0082127A" w:rsidP="0082127A">
            <w:r>
              <w:t>Vrijeme ostvarivanja</w:t>
            </w:r>
          </w:p>
        </w:tc>
        <w:tc>
          <w:tcPr>
            <w:tcW w:w="692" w:type="dxa"/>
          </w:tcPr>
          <w:p w14:paraId="09FB9F71" w14:textId="77777777" w:rsidR="00233464" w:rsidRDefault="00233464" w:rsidP="008E3738">
            <w:r>
              <w:t>Broj sati</w:t>
            </w:r>
          </w:p>
        </w:tc>
      </w:tr>
      <w:tr w:rsidR="00233464" w14:paraId="1B7CB86D" w14:textId="77777777" w:rsidTr="00257B73">
        <w:trPr>
          <w:trHeight w:val="195"/>
        </w:trPr>
        <w:tc>
          <w:tcPr>
            <w:tcW w:w="1712" w:type="dxa"/>
            <w:vMerge w:val="restart"/>
          </w:tcPr>
          <w:p w14:paraId="165F83AB" w14:textId="77777777" w:rsidR="00233464" w:rsidRDefault="00233464" w:rsidP="008E3738">
            <w:r>
              <w:t>Osiguranje transparentnosti i kvalitete rada</w:t>
            </w:r>
          </w:p>
          <w:p w14:paraId="694AE7E6" w14:textId="77777777" w:rsidR="00233464" w:rsidRDefault="00233464" w:rsidP="008E3738"/>
        </w:tc>
        <w:tc>
          <w:tcPr>
            <w:tcW w:w="2962" w:type="dxa"/>
          </w:tcPr>
          <w:p w14:paraId="79AF45E8" w14:textId="77777777" w:rsidR="00233464" w:rsidRDefault="00233464" w:rsidP="008E3738">
            <w:r>
              <w:t>Godišnji plan i program rada pedagoga</w:t>
            </w:r>
          </w:p>
          <w:p w14:paraId="5419CFF0" w14:textId="77777777" w:rsidR="00233464" w:rsidRDefault="00233464" w:rsidP="008E3738"/>
        </w:tc>
        <w:tc>
          <w:tcPr>
            <w:tcW w:w="2838" w:type="dxa"/>
          </w:tcPr>
          <w:p w14:paraId="7D4B115C" w14:textId="77777777" w:rsidR="00EB0DE3" w:rsidRDefault="00EB0DE3" w:rsidP="008E3738">
            <w:r>
              <w:t>Uvrstiti Godišnji plan i program rada pedagoga u Godišnji plan i program rada škole</w:t>
            </w:r>
          </w:p>
          <w:p w14:paraId="43E5FB32" w14:textId="77777777" w:rsidR="00EB0DE3" w:rsidRDefault="00EB0DE3" w:rsidP="008E3738"/>
          <w:p w14:paraId="68E281E8" w14:textId="77777777" w:rsidR="00233464" w:rsidRDefault="00EB0DE3" w:rsidP="008E3738">
            <w:r>
              <w:t>Objaviti pro</w:t>
            </w:r>
            <w:r w:rsidR="00D8035E">
              <w:t>gram rada na web stranici škole</w:t>
            </w:r>
          </w:p>
        </w:tc>
        <w:tc>
          <w:tcPr>
            <w:tcW w:w="1818" w:type="dxa"/>
          </w:tcPr>
          <w:p w14:paraId="549E8BD4" w14:textId="77777777" w:rsidR="00233464" w:rsidRDefault="00BE476D" w:rsidP="008E3738">
            <w:r>
              <w:t>Rad na tekstu</w:t>
            </w:r>
          </w:p>
        </w:tc>
        <w:tc>
          <w:tcPr>
            <w:tcW w:w="3984" w:type="dxa"/>
          </w:tcPr>
          <w:p w14:paraId="61672918" w14:textId="77777777" w:rsidR="00233464" w:rsidRDefault="005968BD" w:rsidP="008E3738">
            <w:r>
              <w:t>9. mjesec</w:t>
            </w:r>
          </w:p>
        </w:tc>
        <w:tc>
          <w:tcPr>
            <w:tcW w:w="692" w:type="dxa"/>
          </w:tcPr>
          <w:p w14:paraId="4DA058D5" w14:textId="77777777" w:rsidR="00233464" w:rsidRDefault="006A69D8" w:rsidP="008E3738">
            <w:r>
              <w:t>10</w:t>
            </w:r>
          </w:p>
        </w:tc>
      </w:tr>
      <w:tr w:rsidR="00233464" w14:paraId="70639194" w14:textId="77777777" w:rsidTr="00257B73">
        <w:trPr>
          <w:trHeight w:val="119"/>
        </w:trPr>
        <w:tc>
          <w:tcPr>
            <w:tcW w:w="1712" w:type="dxa"/>
            <w:vMerge/>
          </w:tcPr>
          <w:p w14:paraId="1ABBE74C" w14:textId="77777777" w:rsidR="00233464" w:rsidRDefault="00233464" w:rsidP="008E3738"/>
        </w:tc>
        <w:tc>
          <w:tcPr>
            <w:tcW w:w="2962" w:type="dxa"/>
          </w:tcPr>
          <w:p w14:paraId="35A4FCD7" w14:textId="77777777" w:rsidR="00233464" w:rsidRDefault="00233464" w:rsidP="008E3738">
            <w:r>
              <w:t>Mjesečni i tjedni plan</w:t>
            </w:r>
          </w:p>
          <w:p w14:paraId="1584A0B8" w14:textId="77777777" w:rsidR="00233464" w:rsidRDefault="00233464" w:rsidP="008E3738"/>
        </w:tc>
        <w:tc>
          <w:tcPr>
            <w:tcW w:w="2838" w:type="dxa"/>
          </w:tcPr>
          <w:p w14:paraId="1C1679CE" w14:textId="77777777" w:rsidR="00233464" w:rsidRDefault="00EB0DE3" w:rsidP="008E3738">
            <w:r>
              <w:t>Izraditi mjesečni i tjedni plan</w:t>
            </w:r>
            <w:r w:rsidR="00D8035E">
              <w:t xml:space="preserve"> rada</w:t>
            </w:r>
          </w:p>
        </w:tc>
        <w:tc>
          <w:tcPr>
            <w:tcW w:w="1818" w:type="dxa"/>
          </w:tcPr>
          <w:p w14:paraId="254B87D7" w14:textId="77777777" w:rsidR="00233464" w:rsidRDefault="00BE476D" w:rsidP="008E3738">
            <w:r>
              <w:t>Rad na tekstu</w:t>
            </w:r>
          </w:p>
        </w:tc>
        <w:tc>
          <w:tcPr>
            <w:tcW w:w="3984" w:type="dxa"/>
          </w:tcPr>
          <w:p w14:paraId="5DA6F8D4" w14:textId="77777777" w:rsidR="005968BD" w:rsidRDefault="005968BD" w:rsidP="008E3738">
            <w:r>
              <w:t>9. mjesec</w:t>
            </w:r>
          </w:p>
        </w:tc>
        <w:tc>
          <w:tcPr>
            <w:tcW w:w="692" w:type="dxa"/>
          </w:tcPr>
          <w:p w14:paraId="69A4BFEB" w14:textId="77777777" w:rsidR="00233464" w:rsidRDefault="006A69D8" w:rsidP="008E3738">
            <w:r>
              <w:t>10</w:t>
            </w:r>
          </w:p>
        </w:tc>
      </w:tr>
      <w:tr w:rsidR="00233464" w14:paraId="3BD3CB72" w14:textId="77777777" w:rsidTr="00257B73">
        <w:trPr>
          <w:trHeight w:val="105"/>
        </w:trPr>
        <w:tc>
          <w:tcPr>
            <w:tcW w:w="1712" w:type="dxa"/>
            <w:vMerge/>
          </w:tcPr>
          <w:p w14:paraId="36D4DA98" w14:textId="77777777" w:rsidR="00233464" w:rsidRDefault="00233464" w:rsidP="008E3738"/>
        </w:tc>
        <w:tc>
          <w:tcPr>
            <w:tcW w:w="2962" w:type="dxa"/>
          </w:tcPr>
          <w:p w14:paraId="1ED2CE90" w14:textId="77777777" w:rsidR="00233464" w:rsidRDefault="00233464" w:rsidP="008E3738">
            <w:r>
              <w:t>Dnevnik rada</w:t>
            </w:r>
          </w:p>
          <w:p w14:paraId="184B3FE2" w14:textId="77777777" w:rsidR="00233464" w:rsidRDefault="00233464" w:rsidP="008E3738"/>
        </w:tc>
        <w:tc>
          <w:tcPr>
            <w:tcW w:w="2838" w:type="dxa"/>
          </w:tcPr>
          <w:p w14:paraId="19DE8537" w14:textId="77777777" w:rsidR="00233464" w:rsidRDefault="00EB0DE3" w:rsidP="008E3738">
            <w:r>
              <w:t>Voditi dnevnik rada</w:t>
            </w:r>
          </w:p>
        </w:tc>
        <w:tc>
          <w:tcPr>
            <w:tcW w:w="1818" w:type="dxa"/>
          </w:tcPr>
          <w:p w14:paraId="08A946BB" w14:textId="77777777" w:rsidR="00233464" w:rsidRDefault="00BE476D" w:rsidP="008E3738">
            <w:r>
              <w:t>Rad na tekstu</w:t>
            </w:r>
          </w:p>
        </w:tc>
        <w:tc>
          <w:tcPr>
            <w:tcW w:w="3984" w:type="dxa"/>
          </w:tcPr>
          <w:p w14:paraId="610B2CCD" w14:textId="77777777" w:rsidR="00233464" w:rsidRDefault="005968BD" w:rsidP="008E3738">
            <w:r>
              <w:t>Tijekom godine</w:t>
            </w:r>
          </w:p>
        </w:tc>
        <w:tc>
          <w:tcPr>
            <w:tcW w:w="692" w:type="dxa"/>
          </w:tcPr>
          <w:p w14:paraId="04C2AF82" w14:textId="77777777" w:rsidR="00233464" w:rsidRDefault="006A69D8" w:rsidP="008E3738">
            <w:r>
              <w:t>20</w:t>
            </w:r>
          </w:p>
        </w:tc>
      </w:tr>
      <w:tr w:rsidR="00233464" w14:paraId="3C682858" w14:textId="77777777" w:rsidTr="00257B73">
        <w:trPr>
          <w:trHeight w:val="89"/>
        </w:trPr>
        <w:tc>
          <w:tcPr>
            <w:tcW w:w="1712" w:type="dxa"/>
            <w:vMerge/>
          </w:tcPr>
          <w:p w14:paraId="47309740" w14:textId="77777777" w:rsidR="00233464" w:rsidRDefault="00233464" w:rsidP="008E3738"/>
        </w:tc>
        <w:tc>
          <w:tcPr>
            <w:tcW w:w="2962" w:type="dxa"/>
          </w:tcPr>
          <w:p w14:paraId="2E274CFD" w14:textId="77777777" w:rsidR="00233464" w:rsidRDefault="00233464" w:rsidP="008E3738">
            <w:r>
              <w:t>Dokumentacija o učenicima</w:t>
            </w:r>
          </w:p>
          <w:p w14:paraId="34C15E7A" w14:textId="77777777" w:rsidR="00233464" w:rsidRDefault="00233464" w:rsidP="008E3738"/>
        </w:tc>
        <w:tc>
          <w:tcPr>
            <w:tcW w:w="2838" w:type="dxa"/>
          </w:tcPr>
          <w:p w14:paraId="79523C9E" w14:textId="77777777" w:rsidR="00525AB9" w:rsidRDefault="00525AB9" w:rsidP="008E3738">
            <w:r>
              <w:t>Kreirati datoteke, obrasce i izvješća po područjima rada</w:t>
            </w:r>
          </w:p>
        </w:tc>
        <w:tc>
          <w:tcPr>
            <w:tcW w:w="1818" w:type="dxa"/>
          </w:tcPr>
          <w:p w14:paraId="62EC727B" w14:textId="77777777" w:rsidR="00233464" w:rsidRDefault="00BE476D" w:rsidP="008E3738">
            <w:r>
              <w:t>Rad na tekstu</w:t>
            </w:r>
          </w:p>
        </w:tc>
        <w:tc>
          <w:tcPr>
            <w:tcW w:w="3984" w:type="dxa"/>
          </w:tcPr>
          <w:p w14:paraId="23F0C6E8" w14:textId="77777777" w:rsidR="00233464" w:rsidRDefault="005968BD" w:rsidP="008E3738">
            <w:r>
              <w:t>9. i 10. mjesec</w:t>
            </w:r>
          </w:p>
        </w:tc>
        <w:tc>
          <w:tcPr>
            <w:tcW w:w="692" w:type="dxa"/>
          </w:tcPr>
          <w:p w14:paraId="670B6D2C" w14:textId="77777777" w:rsidR="00233464" w:rsidRDefault="006A69D8" w:rsidP="008E3738">
            <w:r>
              <w:t>10</w:t>
            </w:r>
          </w:p>
        </w:tc>
      </w:tr>
      <w:tr w:rsidR="00233464" w14:paraId="4F00D7F0" w14:textId="77777777" w:rsidTr="00257B73">
        <w:trPr>
          <w:trHeight w:val="75"/>
        </w:trPr>
        <w:tc>
          <w:tcPr>
            <w:tcW w:w="1712" w:type="dxa"/>
            <w:vMerge/>
          </w:tcPr>
          <w:p w14:paraId="02E09F60" w14:textId="77777777" w:rsidR="00233464" w:rsidRDefault="00233464" w:rsidP="008E3738"/>
        </w:tc>
        <w:tc>
          <w:tcPr>
            <w:tcW w:w="2962" w:type="dxa"/>
          </w:tcPr>
          <w:p w14:paraId="7E4ECC76" w14:textId="77777777" w:rsidR="00233464" w:rsidRDefault="00233464" w:rsidP="008E3738">
            <w:r>
              <w:t>Dokumentacija rada s pripravnicima</w:t>
            </w:r>
          </w:p>
        </w:tc>
        <w:tc>
          <w:tcPr>
            <w:tcW w:w="2838" w:type="dxa"/>
          </w:tcPr>
          <w:p w14:paraId="3006B99D" w14:textId="77777777" w:rsidR="00233464" w:rsidRDefault="00D8035E" w:rsidP="008E3738">
            <w:r>
              <w:t>Pripremiti prijave</w:t>
            </w:r>
            <w:r w:rsidR="00525AB9">
              <w:t xml:space="preserve"> za stažiranje pripravnika</w:t>
            </w:r>
          </w:p>
          <w:p w14:paraId="0D0B986D" w14:textId="77777777" w:rsidR="00525AB9" w:rsidRDefault="00525AB9" w:rsidP="008E3738"/>
          <w:p w14:paraId="10E33FA7" w14:textId="77777777" w:rsidR="00525AB9" w:rsidRDefault="00D8035E" w:rsidP="008E3738">
            <w:r>
              <w:t>Pripremiti evidencije</w:t>
            </w:r>
            <w:r w:rsidR="00525AB9">
              <w:t xml:space="preserve"> stažiranja pripravnika</w:t>
            </w:r>
          </w:p>
        </w:tc>
        <w:tc>
          <w:tcPr>
            <w:tcW w:w="1818" w:type="dxa"/>
          </w:tcPr>
          <w:p w14:paraId="790DAA07" w14:textId="77777777" w:rsidR="00233464" w:rsidRDefault="00BE476D" w:rsidP="008E3738">
            <w:r>
              <w:t>Rad na tekstu</w:t>
            </w:r>
          </w:p>
        </w:tc>
        <w:tc>
          <w:tcPr>
            <w:tcW w:w="3984" w:type="dxa"/>
          </w:tcPr>
          <w:p w14:paraId="1C40CFDF" w14:textId="77777777" w:rsidR="00233464" w:rsidRDefault="005968BD" w:rsidP="008E3738">
            <w:r>
              <w:t>Tijekom godine</w:t>
            </w:r>
          </w:p>
        </w:tc>
        <w:tc>
          <w:tcPr>
            <w:tcW w:w="692" w:type="dxa"/>
          </w:tcPr>
          <w:p w14:paraId="7D736544" w14:textId="77777777" w:rsidR="00233464" w:rsidRDefault="006A69D8" w:rsidP="008E3738">
            <w:r>
              <w:t>10</w:t>
            </w:r>
          </w:p>
        </w:tc>
      </w:tr>
      <w:tr w:rsidR="00233464" w14:paraId="006DBCE8" w14:textId="77777777" w:rsidTr="00257B73">
        <w:trPr>
          <w:trHeight w:val="180"/>
        </w:trPr>
        <w:tc>
          <w:tcPr>
            <w:tcW w:w="1712" w:type="dxa"/>
            <w:vMerge/>
          </w:tcPr>
          <w:p w14:paraId="6E69044D" w14:textId="77777777" w:rsidR="00233464" w:rsidRDefault="00233464" w:rsidP="008E3738"/>
        </w:tc>
        <w:tc>
          <w:tcPr>
            <w:tcW w:w="2962" w:type="dxa"/>
          </w:tcPr>
          <w:p w14:paraId="4DD6F050" w14:textId="77777777" w:rsidR="00233464" w:rsidRPr="004D7B3A" w:rsidRDefault="00233464" w:rsidP="008E3738">
            <w:r w:rsidRPr="004D7B3A">
              <w:t>Dokumentacija o projektima</w:t>
            </w:r>
          </w:p>
          <w:p w14:paraId="49CE0E18" w14:textId="77777777" w:rsidR="00233464" w:rsidRPr="004D7B3A" w:rsidRDefault="00233464" w:rsidP="008E3738"/>
        </w:tc>
        <w:tc>
          <w:tcPr>
            <w:tcW w:w="2838" w:type="dxa"/>
          </w:tcPr>
          <w:p w14:paraId="00FF912E" w14:textId="77777777" w:rsidR="00233464" w:rsidRPr="004D7B3A" w:rsidRDefault="00525AB9" w:rsidP="008E3738">
            <w:r w:rsidRPr="004D7B3A">
              <w:t>Voditi projektnu dokumentaciju</w:t>
            </w:r>
          </w:p>
        </w:tc>
        <w:tc>
          <w:tcPr>
            <w:tcW w:w="1818" w:type="dxa"/>
          </w:tcPr>
          <w:p w14:paraId="677138BF" w14:textId="77777777" w:rsidR="00233464" w:rsidRPr="004D7B3A" w:rsidRDefault="00BE476D" w:rsidP="008E3738">
            <w:r w:rsidRPr="004D7B3A">
              <w:t>Rad na tekstu</w:t>
            </w:r>
          </w:p>
        </w:tc>
        <w:tc>
          <w:tcPr>
            <w:tcW w:w="3984" w:type="dxa"/>
          </w:tcPr>
          <w:p w14:paraId="7D9AE993" w14:textId="77777777" w:rsidR="00233464" w:rsidRPr="004D7B3A" w:rsidRDefault="005968BD" w:rsidP="008E3738">
            <w:r w:rsidRPr="004D7B3A">
              <w:t>Tijekom godine</w:t>
            </w:r>
          </w:p>
        </w:tc>
        <w:tc>
          <w:tcPr>
            <w:tcW w:w="692" w:type="dxa"/>
          </w:tcPr>
          <w:p w14:paraId="3AFFB12D" w14:textId="77777777" w:rsidR="00233464" w:rsidRDefault="006A69D8" w:rsidP="008E3738">
            <w:r>
              <w:t>10</w:t>
            </w:r>
          </w:p>
          <w:p w14:paraId="7E3CE017" w14:textId="77777777" w:rsidR="003F11BE" w:rsidRDefault="003F11BE" w:rsidP="008E3738"/>
        </w:tc>
      </w:tr>
      <w:tr w:rsidR="00233464" w14:paraId="2B576284" w14:textId="77777777" w:rsidTr="00257B73">
        <w:trPr>
          <w:trHeight w:val="195"/>
        </w:trPr>
        <w:tc>
          <w:tcPr>
            <w:tcW w:w="1712" w:type="dxa"/>
            <w:vMerge/>
          </w:tcPr>
          <w:p w14:paraId="0CF4CF26" w14:textId="77777777" w:rsidR="00233464" w:rsidRDefault="00233464" w:rsidP="008E3738"/>
        </w:tc>
        <w:tc>
          <w:tcPr>
            <w:tcW w:w="2962" w:type="dxa"/>
          </w:tcPr>
          <w:p w14:paraId="26BBA77E" w14:textId="77777777" w:rsidR="00233464" w:rsidRDefault="00233464" w:rsidP="008E3738">
            <w:r>
              <w:t>Obrasci/upitnici</w:t>
            </w:r>
          </w:p>
          <w:p w14:paraId="08156515" w14:textId="77777777" w:rsidR="00233464" w:rsidRDefault="00233464" w:rsidP="008E3738"/>
        </w:tc>
        <w:tc>
          <w:tcPr>
            <w:tcW w:w="2838" w:type="dxa"/>
          </w:tcPr>
          <w:p w14:paraId="37D3795C" w14:textId="77777777" w:rsidR="00233464" w:rsidRDefault="00525AB9" w:rsidP="008E3738">
            <w:r>
              <w:t>Kreirati obrasce i upitnike po potrebi</w:t>
            </w:r>
          </w:p>
        </w:tc>
        <w:tc>
          <w:tcPr>
            <w:tcW w:w="1818" w:type="dxa"/>
          </w:tcPr>
          <w:p w14:paraId="46E38C62" w14:textId="77777777" w:rsidR="00233464" w:rsidRDefault="00BE476D" w:rsidP="008E3738">
            <w:r>
              <w:t>Rad na tekstu</w:t>
            </w:r>
          </w:p>
          <w:p w14:paraId="228D788D" w14:textId="77777777" w:rsidR="00BE476D" w:rsidRDefault="00BE476D" w:rsidP="008E3738">
            <w:r>
              <w:t>Kritičko mišljenje</w:t>
            </w:r>
          </w:p>
        </w:tc>
        <w:tc>
          <w:tcPr>
            <w:tcW w:w="3984" w:type="dxa"/>
          </w:tcPr>
          <w:p w14:paraId="285670BF" w14:textId="77777777" w:rsidR="00233464" w:rsidRDefault="005968BD" w:rsidP="008E3738">
            <w:r>
              <w:t>Tijekom godine</w:t>
            </w:r>
          </w:p>
        </w:tc>
        <w:tc>
          <w:tcPr>
            <w:tcW w:w="692" w:type="dxa"/>
          </w:tcPr>
          <w:p w14:paraId="173019B8" w14:textId="77777777" w:rsidR="00233464" w:rsidRDefault="006A69D8" w:rsidP="008E3738">
            <w:r>
              <w:t>10</w:t>
            </w:r>
          </w:p>
        </w:tc>
      </w:tr>
      <w:tr w:rsidR="00233464" w14:paraId="35608F96" w14:textId="77777777" w:rsidTr="00257B73">
        <w:trPr>
          <w:trHeight w:val="180"/>
        </w:trPr>
        <w:tc>
          <w:tcPr>
            <w:tcW w:w="1712" w:type="dxa"/>
            <w:vMerge/>
          </w:tcPr>
          <w:p w14:paraId="526B1E0B" w14:textId="77777777" w:rsidR="00233464" w:rsidRDefault="00233464" w:rsidP="008E3738"/>
        </w:tc>
        <w:tc>
          <w:tcPr>
            <w:tcW w:w="2962" w:type="dxa"/>
          </w:tcPr>
          <w:p w14:paraId="726C7FC2" w14:textId="77777777" w:rsidR="00233464" w:rsidRDefault="00233464" w:rsidP="008E3738">
            <w:r>
              <w:t>Dokumentacija u ostalim područjima rada</w:t>
            </w:r>
          </w:p>
          <w:p w14:paraId="476E27AB" w14:textId="77777777" w:rsidR="00233464" w:rsidRDefault="00233464" w:rsidP="008E3738"/>
        </w:tc>
        <w:tc>
          <w:tcPr>
            <w:tcW w:w="2838" w:type="dxa"/>
          </w:tcPr>
          <w:p w14:paraId="67F49E11" w14:textId="77777777" w:rsidR="00233464" w:rsidRDefault="00525AB9" w:rsidP="008E3738">
            <w:r>
              <w:t>Voditi dokumentaciju po potrebi</w:t>
            </w:r>
          </w:p>
        </w:tc>
        <w:tc>
          <w:tcPr>
            <w:tcW w:w="1818" w:type="dxa"/>
          </w:tcPr>
          <w:p w14:paraId="2E60CEF0" w14:textId="77777777" w:rsidR="00233464" w:rsidRDefault="00BE476D" w:rsidP="008E3738">
            <w:r>
              <w:t>Rad na tekstu</w:t>
            </w:r>
          </w:p>
        </w:tc>
        <w:tc>
          <w:tcPr>
            <w:tcW w:w="3984" w:type="dxa"/>
          </w:tcPr>
          <w:p w14:paraId="52EFA215" w14:textId="77777777" w:rsidR="00233464" w:rsidRDefault="005968BD" w:rsidP="008E3738">
            <w:r>
              <w:t>Tijekom godine</w:t>
            </w:r>
          </w:p>
        </w:tc>
        <w:tc>
          <w:tcPr>
            <w:tcW w:w="692" w:type="dxa"/>
          </w:tcPr>
          <w:p w14:paraId="4E29D1C0" w14:textId="77777777" w:rsidR="00233464" w:rsidRDefault="006A69D8" w:rsidP="008E3738">
            <w:r>
              <w:t>5</w:t>
            </w:r>
          </w:p>
        </w:tc>
      </w:tr>
      <w:tr w:rsidR="00233464" w14:paraId="715E322A" w14:textId="77777777" w:rsidTr="00257B73">
        <w:trPr>
          <w:trHeight w:val="119"/>
        </w:trPr>
        <w:tc>
          <w:tcPr>
            <w:tcW w:w="1712" w:type="dxa"/>
            <w:vMerge/>
          </w:tcPr>
          <w:p w14:paraId="5471495A" w14:textId="77777777" w:rsidR="00233464" w:rsidRDefault="00233464" w:rsidP="008E3738"/>
        </w:tc>
        <w:tc>
          <w:tcPr>
            <w:tcW w:w="2962" w:type="dxa"/>
          </w:tcPr>
          <w:p w14:paraId="1917F610" w14:textId="77777777" w:rsidR="00233464" w:rsidRDefault="00233464" w:rsidP="008E3738">
            <w:r>
              <w:t>e-Dnevnik</w:t>
            </w:r>
          </w:p>
        </w:tc>
        <w:tc>
          <w:tcPr>
            <w:tcW w:w="2838" w:type="dxa"/>
          </w:tcPr>
          <w:p w14:paraId="47477AA9" w14:textId="77777777" w:rsidR="00233464" w:rsidRDefault="00525AB9" w:rsidP="008E3738">
            <w:r>
              <w:t>Upisati primjerene oblike pomoći za učenike s primjerenim oblikom školovanja</w:t>
            </w:r>
          </w:p>
          <w:p w14:paraId="1C397DBD" w14:textId="77777777" w:rsidR="00525AB9" w:rsidRDefault="00525AB9" w:rsidP="008E3738">
            <w:r>
              <w:lastRenderedPageBreak/>
              <w:t>Upisati podatke o stručnoj praksi</w:t>
            </w:r>
          </w:p>
          <w:p w14:paraId="6499750E" w14:textId="77777777" w:rsidR="00D8035E" w:rsidRDefault="00D8035E" w:rsidP="008E3738"/>
          <w:p w14:paraId="6E2C792B" w14:textId="77777777" w:rsidR="00D8035E" w:rsidRDefault="00D8035E" w:rsidP="008E3738">
            <w:r>
              <w:t>Upisati podatke o profesionalnoj orijentaciji</w:t>
            </w:r>
          </w:p>
        </w:tc>
        <w:tc>
          <w:tcPr>
            <w:tcW w:w="1818" w:type="dxa"/>
          </w:tcPr>
          <w:p w14:paraId="3B3153B8" w14:textId="77777777" w:rsidR="00233464" w:rsidRDefault="00BE476D" w:rsidP="008E3738">
            <w:r>
              <w:lastRenderedPageBreak/>
              <w:t>Rad na tekstu</w:t>
            </w:r>
          </w:p>
        </w:tc>
        <w:tc>
          <w:tcPr>
            <w:tcW w:w="3984" w:type="dxa"/>
          </w:tcPr>
          <w:p w14:paraId="6E657F4D" w14:textId="77777777" w:rsidR="00233464" w:rsidRDefault="005968BD" w:rsidP="005968BD">
            <w:r>
              <w:t>9.</w:t>
            </w:r>
            <w:r w:rsidR="00053ABB">
              <w:t xml:space="preserve"> </w:t>
            </w:r>
            <w:r>
              <w:t>mjesec</w:t>
            </w:r>
          </w:p>
        </w:tc>
        <w:tc>
          <w:tcPr>
            <w:tcW w:w="692" w:type="dxa"/>
          </w:tcPr>
          <w:p w14:paraId="46D1956C" w14:textId="77777777" w:rsidR="00233464" w:rsidRDefault="006A69D8" w:rsidP="008E3738">
            <w:r>
              <w:t>5</w:t>
            </w:r>
          </w:p>
        </w:tc>
      </w:tr>
      <w:tr w:rsidR="008E3738" w14:paraId="4D69FCD8" w14:textId="77777777" w:rsidTr="00257B73">
        <w:tblPrEx>
          <w:tblLook w:val="0000" w:firstRow="0" w:lastRow="0" w:firstColumn="0" w:lastColumn="0" w:noHBand="0" w:noVBand="0"/>
        </w:tblPrEx>
        <w:trPr>
          <w:gridBefore w:val="3"/>
          <w:wBefore w:w="7512" w:type="dxa"/>
          <w:trHeight w:val="505"/>
        </w:trPr>
        <w:tc>
          <w:tcPr>
            <w:tcW w:w="1818" w:type="dxa"/>
          </w:tcPr>
          <w:p w14:paraId="45B75E9B" w14:textId="77777777" w:rsidR="008E3738" w:rsidRDefault="009C46DD" w:rsidP="008E3738">
            <w:r>
              <w:t>Individualno</w:t>
            </w: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auto"/>
          </w:tcPr>
          <w:p w14:paraId="26B54923" w14:textId="77777777" w:rsidR="008E3738" w:rsidRDefault="008E3738"/>
        </w:tc>
        <w:tc>
          <w:tcPr>
            <w:tcW w:w="692" w:type="dxa"/>
            <w:shd w:val="clear" w:color="auto" w:fill="auto"/>
          </w:tcPr>
          <w:p w14:paraId="13C37B9D" w14:textId="77777777" w:rsidR="008E3738" w:rsidRDefault="004830AE">
            <w:r>
              <w:t>90</w:t>
            </w:r>
          </w:p>
        </w:tc>
      </w:tr>
    </w:tbl>
    <w:p w14:paraId="7615B6E5" w14:textId="77777777" w:rsidR="00F417E2" w:rsidRDefault="00F417E2"/>
    <w:p w14:paraId="3A165385" w14:textId="3C7B53A1" w:rsidR="00F417E2" w:rsidRDefault="00F417E2">
      <w:r>
        <w:br w:type="page"/>
      </w:r>
      <w:r w:rsidR="004A277C">
        <w:lastRenderedPageBreak/>
        <w:t>1470</w:t>
      </w:r>
    </w:p>
    <w:p w14:paraId="058EF78D" w14:textId="77777777" w:rsidR="005C07D3" w:rsidRDefault="005C07D3"/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1696"/>
        <w:gridCol w:w="2967"/>
        <w:gridCol w:w="2843"/>
        <w:gridCol w:w="1819"/>
        <w:gridCol w:w="3990"/>
        <w:gridCol w:w="679"/>
        <w:gridCol w:w="6"/>
      </w:tblGrid>
      <w:tr w:rsidR="00233464" w14:paraId="2F452F09" w14:textId="77777777" w:rsidTr="008E3738">
        <w:trPr>
          <w:gridAfter w:val="1"/>
          <w:wAfter w:w="6" w:type="dxa"/>
        </w:trPr>
        <w:tc>
          <w:tcPr>
            <w:tcW w:w="13994" w:type="dxa"/>
            <w:gridSpan w:val="6"/>
          </w:tcPr>
          <w:p w14:paraId="58BB94B8" w14:textId="77777777" w:rsidR="00233464" w:rsidRPr="001C0F7A" w:rsidRDefault="00233464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t>Područje rada: Suradnja s okruženjem</w:t>
            </w:r>
          </w:p>
        </w:tc>
      </w:tr>
      <w:tr w:rsidR="00233464" w14:paraId="7FCA5073" w14:textId="77777777" w:rsidTr="008E3738">
        <w:trPr>
          <w:gridAfter w:val="1"/>
          <w:wAfter w:w="6" w:type="dxa"/>
        </w:trPr>
        <w:tc>
          <w:tcPr>
            <w:tcW w:w="1696" w:type="dxa"/>
          </w:tcPr>
          <w:p w14:paraId="0C2A3E18" w14:textId="77777777" w:rsidR="00233464" w:rsidRDefault="00233464" w:rsidP="008E3738">
            <w:r>
              <w:t>Svrha / cilj</w:t>
            </w:r>
          </w:p>
        </w:tc>
        <w:tc>
          <w:tcPr>
            <w:tcW w:w="2967" w:type="dxa"/>
          </w:tcPr>
          <w:p w14:paraId="4B9CDFAE" w14:textId="77777777" w:rsidR="00233464" w:rsidRDefault="00233464" w:rsidP="008E3738">
            <w:r>
              <w:t>Programski sadržaji</w:t>
            </w:r>
          </w:p>
        </w:tc>
        <w:tc>
          <w:tcPr>
            <w:tcW w:w="2843" w:type="dxa"/>
          </w:tcPr>
          <w:p w14:paraId="5C3E028E" w14:textId="77777777" w:rsidR="00233464" w:rsidRDefault="00233464" w:rsidP="008E3738">
            <w:r>
              <w:t>Ishodi</w:t>
            </w:r>
          </w:p>
        </w:tc>
        <w:tc>
          <w:tcPr>
            <w:tcW w:w="1819" w:type="dxa"/>
          </w:tcPr>
          <w:p w14:paraId="51F4F473" w14:textId="77777777" w:rsidR="00233464" w:rsidRDefault="00233464" w:rsidP="008E3738">
            <w:r>
              <w:t>Metode i oblici rada</w:t>
            </w:r>
          </w:p>
        </w:tc>
        <w:tc>
          <w:tcPr>
            <w:tcW w:w="3990" w:type="dxa"/>
          </w:tcPr>
          <w:p w14:paraId="3D52CB13" w14:textId="77777777" w:rsidR="00233464" w:rsidRDefault="0082127A" w:rsidP="0082127A">
            <w:r>
              <w:t>Vrijeme ostvarivanja</w:t>
            </w:r>
          </w:p>
        </w:tc>
        <w:tc>
          <w:tcPr>
            <w:tcW w:w="679" w:type="dxa"/>
          </w:tcPr>
          <w:p w14:paraId="2C4575F0" w14:textId="77777777" w:rsidR="00233464" w:rsidRDefault="00233464" w:rsidP="008E3738">
            <w:r>
              <w:t>Broj sati</w:t>
            </w:r>
          </w:p>
        </w:tc>
      </w:tr>
      <w:tr w:rsidR="00233464" w14:paraId="1E162632" w14:textId="77777777" w:rsidTr="008E3738">
        <w:trPr>
          <w:gridAfter w:val="1"/>
          <w:wAfter w:w="6" w:type="dxa"/>
          <w:trHeight w:val="150"/>
        </w:trPr>
        <w:tc>
          <w:tcPr>
            <w:tcW w:w="1696" w:type="dxa"/>
            <w:vMerge w:val="restart"/>
          </w:tcPr>
          <w:p w14:paraId="0F7D4AEF" w14:textId="77777777" w:rsidR="00233464" w:rsidRDefault="00233464" w:rsidP="008E3738">
            <w:r>
              <w:t>Uključenost u život zajednice i dopuna odgojno-obrazovnog programa škole te skrb o zdravlju učenika</w:t>
            </w:r>
          </w:p>
          <w:p w14:paraId="54B06FBD" w14:textId="77777777" w:rsidR="00233464" w:rsidRDefault="00233464" w:rsidP="008E3738"/>
        </w:tc>
        <w:tc>
          <w:tcPr>
            <w:tcW w:w="2967" w:type="dxa"/>
          </w:tcPr>
          <w:p w14:paraId="0FBB995A" w14:textId="77777777" w:rsidR="00233464" w:rsidRPr="004D7B3A" w:rsidRDefault="00F72DD4" w:rsidP="008E3738">
            <w:r w:rsidRPr="004D7B3A">
              <w:t>Suradnja s centrom za socijalnu skrb</w:t>
            </w:r>
          </w:p>
          <w:p w14:paraId="2AF6D68E" w14:textId="77777777" w:rsidR="00233464" w:rsidRDefault="00233464" w:rsidP="008E3738">
            <w:pPr>
              <w:pStyle w:val="Odlomakpopisa"/>
              <w:numPr>
                <w:ilvl w:val="0"/>
                <w:numId w:val="1"/>
              </w:numPr>
            </w:pPr>
            <w:r w:rsidRPr="004D7B3A">
              <w:t xml:space="preserve">Pružanje </w:t>
            </w:r>
            <w:r>
              <w:t>pomoći socijalno ugroženim učenicima</w:t>
            </w:r>
          </w:p>
          <w:p w14:paraId="5A91DCA7" w14:textId="77777777" w:rsidR="00233464" w:rsidRDefault="00233464" w:rsidP="008E3738">
            <w:pPr>
              <w:pStyle w:val="Odlomakpopisa"/>
              <w:numPr>
                <w:ilvl w:val="0"/>
                <w:numId w:val="1"/>
              </w:numPr>
            </w:pPr>
            <w:r>
              <w:t>Pružanje pomoći učenicima s problemima u ponašanju</w:t>
            </w:r>
          </w:p>
        </w:tc>
        <w:tc>
          <w:tcPr>
            <w:tcW w:w="2843" w:type="dxa"/>
          </w:tcPr>
          <w:p w14:paraId="28CACF0E" w14:textId="77777777" w:rsidR="00233464" w:rsidRDefault="00F72DD4" w:rsidP="008E3738">
            <w:r>
              <w:t>Po potrebi kontaktirati CZSS</w:t>
            </w:r>
          </w:p>
        </w:tc>
        <w:tc>
          <w:tcPr>
            <w:tcW w:w="1819" w:type="dxa"/>
          </w:tcPr>
          <w:p w14:paraId="07762481" w14:textId="77777777" w:rsidR="00233464" w:rsidRDefault="00BE476D" w:rsidP="008E3738">
            <w:r>
              <w:t xml:space="preserve">Razgovor </w:t>
            </w:r>
          </w:p>
          <w:p w14:paraId="5A63293A" w14:textId="77777777" w:rsidR="00BE476D" w:rsidRDefault="00BE476D" w:rsidP="008E3738">
            <w:r>
              <w:t>Rad na tekstu</w:t>
            </w:r>
          </w:p>
          <w:p w14:paraId="29317109" w14:textId="77777777" w:rsidR="00BE476D" w:rsidRDefault="00BE476D" w:rsidP="008E3738">
            <w:r>
              <w:t>Kritičko mišljenje</w:t>
            </w:r>
          </w:p>
        </w:tc>
        <w:tc>
          <w:tcPr>
            <w:tcW w:w="3990" w:type="dxa"/>
          </w:tcPr>
          <w:p w14:paraId="68CA2D60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2F3BA42D" w14:textId="77777777" w:rsidR="00710301" w:rsidRDefault="004830AE" w:rsidP="008E3738">
            <w:r>
              <w:t>30</w:t>
            </w:r>
          </w:p>
        </w:tc>
      </w:tr>
      <w:tr w:rsidR="00233464" w14:paraId="1EED3ECA" w14:textId="77777777" w:rsidTr="008E3738">
        <w:trPr>
          <w:gridAfter w:val="1"/>
          <w:wAfter w:w="6" w:type="dxa"/>
          <w:trHeight w:val="165"/>
        </w:trPr>
        <w:tc>
          <w:tcPr>
            <w:tcW w:w="1696" w:type="dxa"/>
            <w:vMerge/>
          </w:tcPr>
          <w:p w14:paraId="52C40974" w14:textId="77777777" w:rsidR="00233464" w:rsidRDefault="00233464" w:rsidP="008E3738"/>
        </w:tc>
        <w:tc>
          <w:tcPr>
            <w:tcW w:w="2967" w:type="dxa"/>
          </w:tcPr>
          <w:p w14:paraId="45AB974F" w14:textId="77777777" w:rsidR="00233464" w:rsidRDefault="00233464" w:rsidP="009374C2">
            <w:r>
              <w:t xml:space="preserve">Suradnja sa zdravstvenim ustanovama </w:t>
            </w:r>
          </w:p>
        </w:tc>
        <w:tc>
          <w:tcPr>
            <w:tcW w:w="2843" w:type="dxa"/>
          </w:tcPr>
          <w:p w14:paraId="62D88851" w14:textId="72BBB8F8" w:rsidR="00F72DD4" w:rsidRDefault="00D10B8F" w:rsidP="009374C2">
            <w:r>
              <w:t>Izraditi primjerene oblike školovanja, uputiti učenike i roditelje po potrebi</w:t>
            </w:r>
          </w:p>
        </w:tc>
        <w:tc>
          <w:tcPr>
            <w:tcW w:w="1819" w:type="dxa"/>
          </w:tcPr>
          <w:p w14:paraId="27F2645E" w14:textId="77777777" w:rsidR="00233464" w:rsidRDefault="00BE476D" w:rsidP="008E3738">
            <w:r>
              <w:t>Razgovor</w:t>
            </w:r>
          </w:p>
          <w:p w14:paraId="190134EE" w14:textId="77777777" w:rsidR="00BE476D" w:rsidRDefault="00BE476D" w:rsidP="008E3738"/>
        </w:tc>
        <w:tc>
          <w:tcPr>
            <w:tcW w:w="3990" w:type="dxa"/>
          </w:tcPr>
          <w:p w14:paraId="5E584C93" w14:textId="77777777" w:rsidR="00233464" w:rsidRDefault="009374C2" w:rsidP="008E3738">
            <w:r>
              <w:t>Tijekom godine</w:t>
            </w:r>
          </w:p>
        </w:tc>
        <w:tc>
          <w:tcPr>
            <w:tcW w:w="679" w:type="dxa"/>
          </w:tcPr>
          <w:p w14:paraId="7C7E937E" w14:textId="77777777" w:rsidR="00593D95" w:rsidRDefault="00593D95" w:rsidP="008E3738">
            <w:r w:rsidRPr="00D04C3A">
              <w:t>30</w:t>
            </w:r>
          </w:p>
        </w:tc>
      </w:tr>
      <w:tr w:rsidR="00233464" w14:paraId="3F25ABE3" w14:textId="77777777" w:rsidTr="008E3738">
        <w:trPr>
          <w:gridAfter w:val="1"/>
          <w:wAfter w:w="6" w:type="dxa"/>
          <w:trHeight w:val="195"/>
        </w:trPr>
        <w:tc>
          <w:tcPr>
            <w:tcW w:w="1696" w:type="dxa"/>
            <w:vMerge/>
          </w:tcPr>
          <w:p w14:paraId="0E8E8229" w14:textId="77777777" w:rsidR="00233464" w:rsidRDefault="00233464" w:rsidP="008E3738"/>
        </w:tc>
        <w:tc>
          <w:tcPr>
            <w:tcW w:w="2967" w:type="dxa"/>
          </w:tcPr>
          <w:p w14:paraId="0C2409E8" w14:textId="77777777" w:rsidR="00233464" w:rsidRDefault="00233464" w:rsidP="008E3738">
            <w:r>
              <w:t>Suradnja s MUP-om (prevencija ovisnosti, prevencija nezgoda)</w:t>
            </w:r>
          </w:p>
          <w:p w14:paraId="5D9CC6CC" w14:textId="77777777" w:rsidR="00233464" w:rsidRDefault="00233464" w:rsidP="008E3738"/>
        </w:tc>
        <w:tc>
          <w:tcPr>
            <w:tcW w:w="2843" w:type="dxa"/>
          </w:tcPr>
          <w:p w14:paraId="62835ED1" w14:textId="77777777" w:rsidR="00233464" w:rsidRDefault="00F72DD4" w:rsidP="008E3738">
            <w:r>
              <w:t xml:space="preserve">Organizirati predavanje MUP-ovog Odjela za sigurnost u prometu za odjele 3. razreda </w:t>
            </w:r>
          </w:p>
        </w:tc>
        <w:tc>
          <w:tcPr>
            <w:tcW w:w="1819" w:type="dxa"/>
          </w:tcPr>
          <w:p w14:paraId="64D9688B" w14:textId="77777777" w:rsidR="00233464" w:rsidRDefault="00BE476D" w:rsidP="008E3738">
            <w:r>
              <w:t>Razgovor</w:t>
            </w:r>
          </w:p>
          <w:p w14:paraId="038C7690" w14:textId="77777777" w:rsidR="00BE476D" w:rsidRDefault="00BE476D" w:rsidP="008E3738">
            <w:r>
              <w:t>Rad na tekstu</w:t>
            </w:r>
          </w:p>
        </w:tc>
        <w:tc>
          <w:tcPr>
            <w:tcW w:w="3990" w:type="dxa"/>
          </w:tcPr>
          <w:p w14:paraId="3EAD3287" w14:textId="77777777" w:rsidR="00233464" w:rsidRDefault="001448C9" w:rsidP="008E3738">
            <w:r>
              <w:t>2</w:t>
            </w:r>
            <w:r w:rsidR="0019377A">
              <w:t>. mjesec</w:t>
            </w:r>
          </w:p>
        </w:tc>
        <w:tc>
          <w:tcPr>
            <w:tcW w:w="679" w:type="dxa"/>
          </w:tcPr>
          <w:p w14:paraId="15783212" w14:textId="77777777" w:rsidR="00233464" w:rsidRDefault="002E1918" w:rsidP="008E3738">
            <w:r>
              <w:t>10</w:t>
            </w:r>
          </w:p>
        </w:tc>
      </w:tr>
      <w:tr w:rsidR="00233464" w14:paraId="3D57D9F4" w14:textId="77777777" w:rsidTr="008E3738">
        <w:trPr>
          <w:gridAfter w:val="1"/>
          <w:wAfter w:w="6" w:type="dxa"/>
          <w:trHeight w:val="180"/>
        </w:trPr>
        <w:tc>
          <w:tcPr>
            <w:tcW w:w="1696" w:type="dxa"/>
            <w:vMerge/>
          </w:tcPr>
          <w:p w14:paraId="23400B05" w14:textId="77777777" w:rsidR="00233464" w:rsidRDefault="00233464" w:rsidP="008E3738"/>
        </w:tc>
        <w:tc>
          <w:tcPr>
            <w:tcW w:w="2967" w:type="dxa"/>
          </w:tcPr>
          <w:p w14:paraId="6AF37357" w14:textId="77777777" w:rsidR="00233464" w:rsidRDefault="00233464" w:rsidP="008E3738">
            <w:r>
              <w:t>Suradnja s Obiteljskim centrom (uključivanje učenika i obitelji u tretman)</w:t>
            </w:r>
          </w:p>
          <w:p w14:paraId="189CB71C" w14:textId="77777777" w:rsidR="00233464" w:rsidRDefault="00233464" w:rsidP="008E3738"/>
        </w:tc>
        <w:tc>
          <w:tcPr>
            <w:tcW w:w="2843" w:type="dxa"/>
          </w:tcPr>
          <w:p w14:paraId="4F29733B" w14:textId="77777777" w:rsidR="00233464" w:rsidRDefault="00013378" w:rsidP="008E3738">
            <w:r>
              <w:t>Uputiti učenike i roditelje na savjetovanje po potrebi</w:t>
            </w:r>
          </w:p>
          <w:p w14:paraId="043671E8" w14:textId="77777777" w:rsidR="00D8035E" w:rsidRDefault="00D8035E" w:rsidP="008E3738"/>
          <w:p w14:paraId="37BC9218" w14:textId="77777777" w:rsidR="00D8035E" w:rsidRDefault="00D8035E" w:rsidP="008E3738">
            <w:r>
              <w:t>Kontaktirati Obiteljski centar po potrebi</w:t>
            </w:r>
          </w:p>
        </w:tc>
        <w:tc>
          <w:tcPr>
            <w:tcW w:w="1819" w:type="dxa"/>
          </w:tcPr>
          <w:p w14:paraId="583D8121" w14:textId="77777777" w:rsidR="00233464" w:rsidRDefault="00BE476D" w:rsidP="008E3738">
            <w:r>
              <w:t>Razgovor</w:t>
            </w:r>
          </w:p>
          <w:p w14:paraId="4A8FA3BB" w14:textId="77777777" w:rsidR="00BE476D" w:rsidRDefault="00BE476D" w:rsidP="008E3738">
            <w:r>
              <w:t>Kritičko mišljenje</w:t>
            </w:r>
          </w:p>
        </w:tc>
        <w:tc>
          <w:tcPr>
            <w:tcW w:w="3990" w:type="dxa"/>
          </w:tcPr>
          <w:p w14:paraId="0389277C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3FBC7EC3" w14:textId="77777777" w:rsidR="00233464" w:rsidRDefault="006A69D8" w:rsidP="008E3738">
            <w:r>
              <w:t>10</w:t>
            </w:r>
          </w:p>
        </w:tc>
      </w:tr>
      <w:tr w:rsidR="00233464" w14:paraId="326965E6" w14:textId="77777777" w:rsidTr="008E3738">
        <w:trPr>
          <w:gridAfter w:val="1"/>
          <w:wAfter w:w="6" w:type="dxa"/>
          <w:trHeight w:val="195"/>
        </w:trPr>
        <w:tc>
          <w:tcPr>
            <w:tcW w:w="1696" w:type="dxa"/>
            <w:vMerge/>
          </w:tcPr>
          <w:p w14:paraId="6E513AAF" w14:textId="77777777" w:rsidR="00233464" w:rsidRDefault="00233464" w:rsidP="008E3738"/>
        </w:tc>
        <w:tc>
          <w:tcPr>
            <w:tcW w:w="2967" w:type="dxa"/>
          </w:tcPr>
          <w:p w14:paraId="3D452BA2" w14:textId="77777777" w:rsidR="00233464" w:rsidRPr="00D04C3A" w:rsidRDefault="00D04C3A" w:rsidP="008E3738">
            <w:r>
              <w:t>Organizacija stručne prakse</w:t>
            </w:r>
          </w:p>
          <w:p w14:paraId="21A7BA99" w14:textId="77777777" w:rsidR="00233464" w:rsidRPr="00593D95" w:rsidRDefault="00233464" w:rsidP="008E3738">
            <w:pPr>
              <w:rPr>
                <w:highlight w:val="black"/>
              </w:rPr>
            </w:pPr>
          </w:p>
        </w:tc>
        <w:tc>
          <w:tcPr>
            <w:tcW w:w="2843" w:type="dxa"/>
          </w:tcPr>
          <w:p w14:paraId="3AAE43C4" w14:textId="77777777" w:rsidR="00233464" w:rsidRPr="00D04C3A" w:rsidRDefault="00013378" w:rsidP="008E3738">
            <w:r w:rsidRPr="00D04C3A">
              <w:t xml:space="preserve">Organizirati </w:t>
            </w:r>
            <w:r w:rsidR="00D04C3A">
              <w:t>stručnu praksu za učenike 2., 3. i 4. razreda</w:t>
            </w:r>
          </w:p>
        </w:tc>
        <w:tc>
          <w:tcPr>
            <w:tcW w:w="1819" w:type="dxa"/>
          </w:tcPr>
          <w:p w14:paraId="4A6A9B48" w14:textId="77777777" w:rsidR="00233464" w:rsidRPr="00D04C3A" w:rsidRDefault="00BE476D" w:rsidP="008E3738">
            <w:r w:rsidRPr="00D04C3A">
              <w:t>Razgovor</w:t>
            </w:r>
          </w:p>
          <w:p w14:paraId="76D3F444" w14:textId="77777777" w:rsidR="00BE476D" w:rsidRPr="00D04C3A" w:rsidRDefault="00BE476D" w:rsidP="008E3738">
            <w:r w:rsidRPr="00D04C3A">
              <w:t>Rad na tekstu</w:t>
            </w:r>
          </w:p>
        </w:tc>
        <w:tc>
          <w:tcPr>
            <w:tcW w:w="3990" w:type="dxa"/>
          </w:tcPr>
          <w:p w14:paraId="3C4ED01C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3692A24E" w14:textId="77777777" w:rsidR="00233464" w:rsidRDefault="002E1918" w:rsidP="008E3738">
            <w:r>
              <w:t>70</w:t>
            </w:r>
          </w:p>
        </w:tc>
      </w:tr>
      <w:tr w:rsidR="00233464" w14:paraId="7214E326" w14:textId="77777777" w:rsidTr="008E3738">
        <w:trPr>
          <w:gridAfter w:val="1"/>
          <w:wAfter w:w="6" w:type="dxa"/>
          <w:trHeight w:val="225"/>
        </w:trPr>
        <w:tc>
          <w:tcPr>
            <w:tcW w:w="1696" w:type="dxa"/>
            <w:vMerge/>
          </w:tcPr>
          <w:p w14:paraId="1077010C" w14:textId="77777777" w:rsidR="00233464" w:rsidRDefault="00233464" w:rsidP="008E3738"/>
        </w:tc>
        <w:tc>
          <w:tcPr>
            <w:tcW w:w="2967" w:type="dxa"/>
          </w:tcPr>
          <w:p w14:paraId="406FF0B1" w14:textId="77777777" w:rsidR="00233464" w:rsidRDefault="00233464" w:rsidP="008E3738">
            <w:r>
              <w:t>Suradnja s MZO, AZOO, ASOO</w:t>
            </w:r>
          </w:p>
          <w:p w14:paraId="21718D25" w14:textId="77777777" w:rsidR="00233464" w:rsidRDefault="00233464" w:rsidP="008E3738"/>
        </w:tc>
        <w:tc>
          <w:tcPr>
            <w:tcW w:w="2843" w:type="dxa"/>
          </w:tcPr>
          <w:p w14:paraId="1C408BED" w14:textId="77777777" w:rsidR="00233464" w:rsidRDefault="00D27562" w:rsidP="008E3738">
            <w:r>
              <w:t>Sudjelovati u radu Međužupanijskog stručnog vijeća ekonomista</w:t>
            </w:r>
          </w:p>
          <w:p w14:paraId="7344C183" w14:textId="77777777" w:rsidR="00D27562" w:rsidRDefault="00D27562" w:rsidP="008E3738"/>
          <w:p w14:paraId="2FC0A432" w14:textId="77777777" w:rsidR="00D27562" w:rsidRPr="0055265B" w:rsidRDefault="0055265B" w:rsidP="008E3738">
            <w:r>
              <w:rPr>
                <w:color w:val="000000" w:themeColor="text1"/>
              </w:rPr>
              <w:lastRenderedPageBreak/>
              <w:t>Po potrebi k</w:t>
            </w:r>
            <w:r w:rsidR="00D27562" w:rsidRPr="0055265B">
              <w:rPr>
                <w:color w:val="000000" w:themeColor="text1"/>
              </w:rPr>
              <w:t xml:space="preserve">ontaktirati stručnu savjetnicu za </w:t>
            </w:r>
            <w:r w:rsidRPr="0055265B">
              <w:rPr>
                <w:rFonts w:cs="Consolas"/>
                <w:color w:val="000000" w:themeColor="text1"/>
                <w:shd w:val="clear" w:color="auto" w:fill="FFFFFF"/>
              </w:rPr>
              <w:t>stručne suradnike pedagoge u srednjim školama i odgajatelje u učeničkim domovima</w:t>
            </w:r>
          </w:p>
        </w:tc>
        <w:tc>
          <w:tcPr>
            <w:tcW w:w="1819" w:type="dxa"/>
          </w:tcPr>
          <w:p w14:paraId="0C67D155" w14:textId="77777777" w:rsidR="00233464" w:rsidRDefault="00BE476D" w:rsidP="008E3738">
            <w:r>
              <w:lastRenderedPageBreak/>
              <w:t>Razgovor</w:t>
            </w:r>
          </w:p>
          <w:p w14:paraId="05D66214" w14:textId="77777777" w:rsidR="00BE476D" w:rsidRDefault="00BE476D" w:rsidP="008E3738">
            <w:r>
              <w:t>Rad na tekstu</w:t>
            </w:r>
          </w:p>
        </w:tc>
        <w:tc>
          <w:tcPr>
            <w:tcW w:w="3990" w:type="dxa"/>
          </w:tcPr>
          <w:p w14:paraId="0C7D5596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3F49176F" w14:textId="77777777" w:rsidR="00233464" w:rsidRDefault="006A69D8" w:rsidP="008E3738">
            <w:r>
              <w:t>10</w:t>
            </w:r>
          </w:p>
        </w:tc>
      </w:tr>
      <w:tr w:rsidR="008E3738" w14:paraId="79B9F2CC" w14:textId="77777777" w:rsidTr="008E3738">
        <w:tblPrEx>
          <w:tblLook w:val="0000" w:firstRow="0" w:lastRow="0" w:firstColumn="0" w:lastColumn="0" w:noHBand="0" w:noVBand="0"/>
        </w:tblPrEx>
        <w:trPr>
          <w:gridBefore w:val="3"/>
          <w:wBefore w:w="7506" w:type="dxa"/>
          <w:trHeight w:val="344"/>
        </w:trPr>
        <w:tc>
          <w:tcPr>
            <w:tcW w:w="1819" w:type="dxa"/>
          </w:tcPr>
          <w:p w14:paraId="265B233D" w14:textId="77777777" w:rsidR="009C46DD" w:rsidRDefault="009C46DD" w:rsidP="009C46DD">
            <w:r>
              <w:t>Individualno</w:t>
            </w:r>
          </w:p>
          <w:p w14:paraId="1163AD82" w14:textId="77777777" w:rsidR="009C46DD" w:rsidRDefault="009C46DD" w:rsidP="009C46DD">
            <w:r>
              <w:t>Grupno</w:t>
            </w:r>
          </w:p>
          <w:p w14:paraId="38041F9B" w14:textId="77777777" w:rsidR="008E3738" w:rsidRDefault="009C46DD" w:rsidP="009C46DD">
            <w:r>
              <w:t>U paru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</w:tcPr>
          <w:p w14:paraId="113D4CD0" w14:textId="77777777" w:rsidR="008E3738" w:rsidRDefault="008E3738"/>
        </w:tc>
        <w:tc>
          <w:tcPr>
            <w:tcW w:w="685" w:type="dxa"/>
            <w:gridSpan w:val="2"/>
            <w:shd w:val="clear" w:color="auto" w:fill="auto"/>
          </w:tcPr>
          <w:p w14:paraId="77B87052" w14:textId="77777777" w:rsidR="008E3738" w:rsidRDefault="002E1918">
            <w:r>
              <w:t>1</w:t>
            </w:r>
            <w:r w:rsidR="004830AE">
              <w:t>6</w:t>
            </w:r>
            <w:r>
              <w:t>0</w:t>
            </w:r>
          </w:p>
        </w:tc>
      </w:tr>
    </w:tbl>
    <w:p w14:paraId="6DA4636F" w14:textId="77777777" w:rsidR="0092421E" w:rsidRDefault="0092421E">
      <w:r>
        <w:br w:type="page"/>
      </w:r>
    </w:p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1695"/>
        <w:gridCol w:w="2967"/>
        <w:gridCol w:w="2843"/>
        <w:gridCol w:w="1820"/>
        <w:gridCol w:w="3990"/>
        <w:gridCol w:w="679"/>
        <w:gridCol w:w="6"/>
      </w:tblGrid>
      <w:tr w:rsidR="0092421E" w14:paraId="2822C3EF" w14:textId="77777777" w:rsidTr="008E3738">
        <w:trPr>
          <w:gridAfter w:val="1"/>
          <w:wAfter w:w="6" w:type="dxa"/>
        </w:trPr>
        <w:tc>
          <w:tcPr>
            <w:tcW w:w="13994" w:type="dxa"/>
            <w:gridSpan w:val="6"/>
          </w:tcPr>
          <w:p w14:paraId="568785BF" w14:textId="77777777" w:rsidR="0092421E" w:rsidRPr="001C0F7A" w:rsidRDefault="0092421E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lastRenderedPageBreak/>
              <w:t xml:space="preserve">Područje rada: </w:t>
            </w:r>
            <w:r w:rsidR="00364C5C" w:rsidRPr="001C0F7A">
              <w:rPr>
                <w:b/>
                <w:sz w:val="24"/>
                <w:szCs w:val="24"/>
              </w:rPr>
              <w:t>Stručno usavršavanje</w:t>
            </w:r>
          </w:p>
        </w:tc>
      </w:tr>
      <w:tr w:rsidR="0092421E" w14:paraId="270DECB3" w14:textId="77777777" w:rsidTr="008E3738">
        <w:trPr>
          <w:gridAfter w:val="1"/>
          <w:wAfter w:w="6" w:type="dxa"/>
        </w:trPr>
        <w:tc>
          <w:tcPr>
            <w:tcW w:w="1695" w:type="dxa"/>
          </w:tcPr>
          <w:p w14:paraId="58C36F9B" w14:textId="77777777" w:rsidR="0092421E" w:rsidRDefault="0092421E" w:rsidP="008E3738">
            <w:r>
              <w:t>Svrha / cilj</w:t>
            </w:r>
          </w:p>
        </w:tc>
        <w:tc>
          <w:tcPr>
            <w:tcW w:w="2967" w:type="dxa"/>
          </w:tcPr>
          <w:p w14:paraId="5C9D6799" w14:textId="77777777" w:rsidR="0092421E" w:rsidRDefault="0092421E" w:rsidP="008E3738">
            <w:r>
              <w:t>Programski sadržaji</w:t>
            </w:r>
          </w:p>
        </w:tc>
        <w:tc>
          <w:tcPr>
            <w:tcW w:w="2843" w:type="dxa"/>
          </w:tcPr>
          <w:p w14:paraId="1D9C2DB4" w14:textId="77777777" w:rsidR="0092421E" w:rsidRDefault="0092421E" w:rsidP="008E3738">
            <w:r>
              <w:t>Ishodi</w:t>
            </w:r>
          </w:p>
        </w:tc>
        <w:tc>
          <w:tcPr>
            <w:tcW w:w="1820" w:type="dxa"/>
          </w:tcPr>
          <w:p w14:paraId="0B92130F" w14:textId="77777777" w:rsidR="0092421E" w:rsidRDefault="0092421E" w:rsidP="008E3738">
            <w:r>
              <w:t>Metode i oblici rada</w:t>
            </w:r>
          </w:p>
        </w:tc>
        <w:tc>
          <w:tcPr>
            <w:tcW w:w="3990" w:type="dxa"/>
          </w:tcPr>
          <w:p w14:paraId="7DF1D08E" w14:textId="77777777" w:rsidR="0092421E" w:rsidRDefault="0082127A" w:rsidP="0082127A">
            <w:r>
              <w:t>Vrijeme ostvarivanja</w:t>
            </w:r>
          </w:p>
        </w:tc>
        <w:tc>
          <w:tcPr>
            <w:tcW w:w="679" w:type="dxa"/>
          </w:tcPr>
          <w:p w14:paraId="40DADAEF" w14:textId="77777777" w:rsidR="0092421E" w:rsidRDefault="0092421E" w:rsidP="008E3738">
            <w:r>
              <w:t>Broj sati</w:t>
            </w:r>
          </w:p>
        </w:tc>
      </w:tr>
      <w:tr w:rsidR="00233464" w14:paraId="197D2FD2" w14:textId="77777777" w:rsidTr="008E3738">
        <w:trPr>
          <w:gridAfter w:val="1"/>
          <w:wAfter w:w="6" w:type="dxa"/>
          <w:trHeight w:val="885"/>
        </w:trPr>
        <w:tc>
          <w:tcPr>
            <w:tcW w:w="1695" w:type="dxa"/>
            <w:vMerge w:val="restart"/>
          </w:tcPr>
          <w:p w14:paraId="5C3E5BC1" w14:textId="77777777" w:rsidR="00233464" w:rsidRDefault="00233464" w:rsidP="008E3738">
            <w:r>
              <w:t>Podizati kvalitetu vlastitog rada i rada ostalih subjekata u odgojno-obrazovnom radu</w:t>
            </w:r>
          </w:p>
          <w:p w14:paraId="5F52D4F3" w14:textId="77777777" w:rsidR="00233464" w:rsidRDefault="00233464" w:rsidP="008E3738"/>
        </w:tc>
        <w:tc>
          <w:tcPr>
            <w:tcW w:w="2967" w:type="dxa"/>
          </w:tcPr>
          <w:p w14:paraId="07C06651" w14:textId="77777777" w:rsidR="00233464" w:rsidRDefault="00233464" w:rsidP="008E3738">
            <w:r>
              <w:t>Real</w:t>
            </w:r>
            <w:r w:rsidR="00F86CC5">
              <w:t>izacija stručnih tema kroz rad N</w:t>
            </w:r>
            <w:r>
              <w:t>astavničkog vijeća i stručnih vijeća</w:t>
            </w:r>
          </w:p>
          <w:p w14:paraId="7B21E473" w14:textId="77777777" w:rsidR="00233464" w:rsidRDefault="00233464" w:rsidP="008E3738"/>
        </w:tc>
        <w:tc>
          <w:tcPr>
            <w:tcW w:w="2843" w:type="dxa"/>
          </w:tcPr>
          <w:p w14:paraId="5E46045D" w14:textId="77777777" w:rsidR="00233464" w:rsidRDefault="00F86CC5" w:rsidP="008E3738">
            <w:r w:rsidRPr="003F11BE">
              <w:t xml:space="preserve">Organizirati predavanja za Nastavničko vijeće </w:t>
            </w:r>
            <w:r w:rsidR="009374C2" w:rsidRPr="003F11BE">
              <w:t>na temu razvoja kritičkog mišljenja i poticajnog razrednog okruženja</w:t>
            </w:r>
            <w:r w:rsidR="00C73846" w:rsidRPr="003F11BE">
              <w:t xml:space="preserve">  </w:t>
            </w:r>
          </w:p>
        </w:tc>
        <w:tc>
          <w:tcPr>
            <w:tcW w:w="1820" w:type="dxa"/>
          </w:tcPr>
          <w:p w14:paraId="3F2255E7" w14:textId="77777777" w:rsidR="00BE476D" w:rsidRDefault="00A6449F" w:rsidP="008E3738">
            <w:r>
              <w:t>Predavanje</w:t>
            </w:r>
          </w:p>
          <w:p w14:paraId="23464AE6" w14:textId="77777777" w:rsidR="00A6449F" w:rsidRDefault="00A6449F" w:rsidP="008E3738">
            <w:r>
              <w:t>Radionica</w:t>
            </w:r>
          </w:p>
          <w:p w14:paraId="5AB41413" w14:textId="77777777" w:rsidR="00BE476D" w:rsidRDefault="00BE476D" w:rsidP="008E3738"/>
        </w:tc>
        <w:tc>
          <w:tcPr>
            <w:tcW w:w="3990" w:type="dxa"/>
          </w:tcPr>
          <w:p w14:paraId="4972F16C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59A491E0" w14:textId="77777777" w:rsidR="00233464" w:rsidRDefault="001448C9" w:rsidP="008E3738">
            <w:r>
              <w:t>2</w:t>
            </w:r>
            <w:r w:rsidR="00E7746A">
              <w:t>5</w:t>
            </w:r>
          </w:p>
        </w:tc>
      </w:tr>
      <w:tr w:rsidR="00233464" w14:paraId="78A56948" w14:textId="77777777" w:rsidTr="008E3738">
        <w:trPr>
          <w:gridAfter w:val="1"/>
          <w:wAfter w:w="6" w:type="dxa"/>
          <w:trHeight w:val="660"/>
        </w:trPr>
        <w:tc>
          <w:tcPr>
            <w:tcW w:w="1695" w:type="dxa"/>
            <w:vMerge/>
          </w:tcPr>
          <w:p w14:paraId="72A03EE9" w14:textId="77777777" w:rsidR="00233464" w:rsidRDefault="00233464" w:rsidP="008E3738"/>
        </w:tc>
        <w:tc>
          <w:tcPr>
            <w:tcW w:w="2967" w:type="dxa"/>
          </w:tcPr>
          <w:p w14:paraId="089A769F" w14:textId="77777777" w:rsidR="00233464" w:rsidRDefault="00233464" w:rsidP="008E3738">
            <w:r>
              <w:t>Preporuka stručne literature za nastavnike</w:t>
            </w:r>
          </w:p>
          <w:p w14:paraId="28C55C8C" w14:textId="77777777" w:rsidR="00233464" w:rsidRDefault="00233464" w:rsidP="008E3738"/>
        </w:tc>
        <w:tc>
          <w:tcPr>
            <w:tcW w:w="2843" w:type="dxa"/>
          </w:tcPr>
          <w:p w14:paraId="367C35D6" w14:textId="77777777" w:rsidR="00233464" w:rsidRDefault="00F86CC5" w:rsidP="008E3738">
            <w:r>
              <w:t xml:space="preserve">Objaviti izvore stručne literature na web stranici škole </w:t>
            </w:r>
          </w:p>
        </w:tc>
        <w:tc>
          <w:tcPr>
            <w:tcW w:w="1820" w:type="dxa"/>
          </w:tcPr>
          <w:p w14:paraId="562A1773" w14:textId="77777777" w:rsidR="00233464" w:rsidRDefault="00BE476D" w:rsidP="008E3738">
            <w:r>
              <w:t>Rad na tekstu</w:t>
            </w:r>
          </w:p>
          <w:p w14:paraId="27D28646" w14:textId="77777777" w:rsidR="00BE476D" w:rsidRDefault="00BE476D" w:rsidP="008E3738"/>
        </w:tc>
        <w:tc>
          <w:tcPr>
            <w:tcW w:w="3990" w:type="dxa"/>
          </w:tcPr>
          <w:p w14:paraId="5275E9B2" w14:textId="77777777" w:rsidR="00233464" w:rsidRDefault="0019377A" w:rsidP="008E3738">
            <w:r>
              <w:t>10. i 11. mjesec</w:t>
            </w:r>
          </w:p>
        </w:tc>
        <w:tc>
          <w:tcPr>
            <w:tcW w:w="679" w:type="dxa"/>
          </w:tcPr>
          <w:p w14:paraId="10932955" w14:textId="77777777" w:rsidR="00233464" w:rsidRDefault="005465A4" w:rsidP="008E3738">
            <w:r>
              <w:t>5</w:t>
            </w:r>
          </w:p>
        </w:tc>
      </w:tr>
      <w:tr w:rsidR="00233464" w14:paraId="189A43C9" w14:textId="77777777" w:rsidTr="008E3738">
        <w:trPr>
          <w:gridAfter w:val="1"/>
          <w:wAfter w:w="6" w:type="dxa"/>
          <w:trHeight w:val="660"/>
        </w:trPr>
        <w:tc>
          <w:tcPr>
            <w:tcW w:w="1695" w:type="dxa"/>
            <w:vMerge/>
          </w:tcPr>
          <w:p w14:paraId="7CC4F354" w14:textId="77777777" w:rsidR="00233464" w:rsidRDefault="00233464" w:rsidP="008E3738"/>
        </w:tc>
        <w:tc>
          <w:tcPr>
            <w:tcW w:w="2967" w:type="dxa"/>
          </w:tcPr>
          <w:p w14:paraId="2AB7C73E" w14:textId="77777777" w:rsidR="00233464" w:rsidRDefault="00233464" w:rsidP="008E3738">
            <w:r>
              <w:t>Osobno praćenje periodike i stručne literature</w:t>
            </w:r>
          </w:p>
          <w:p w14:paraId="67635463" w14:textId="77777777" w:rsidR="00233464" w:rsidRDefault="00233464" w:rsidP="008E3738"/>
        </w:tc>
        <w:tc>
          <w:tcPr>
            <w:tcW w:w="2843" w:type="dxa"/>
          </w:tcPr>
          <w:p w14:paraId="68A94303" w14:textId="77777777" w:rsidR="00233464" w:rsidRDefault="00F86CC5" w:rsidP="008E3738">
            <w:r>
              <w:t>Izraditi i realizirati individualni plan stručnog usavršavanja pedagoga</w:t>
            </w:r>
          </w:p>
        </w:tc>
        <w:tc>
          <w:tcPr>
            <w:tcW w:w="1820" w:type="dxa"/>
          </w:tcPr>
          <w:p w14:paraId="407CBD41" w14:textId="77777777" w:rsidR="00233464" w:rsidRDefault="00BE476D" w:rsidP="008E3738">
            <w:r>
              <w:t>Rad na tekstu</w:t>
            </w:r>
          </w:p>
        </w:tc>
        <w:tc>
          <w:tcPr>
            <w:tcW w:w="3990" w:type="dxa"/>
          </w:tcPr>
          <w:p w14:paraId="0C75476D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0A41C7CA" w14:textId="77777777" w:rsidR="00233464" w:rsidRDefault="00BF7B6E" w:rsidP="008E3738">
            <w:r>
              <w:t>3</w:t>
            </w:r>
            <w:r w:rsidR="00E7746A">
              <w:t>0</w:t>
            </w:r>
          </w:p>
        </w:tc>
      </w:tr>
      <w:tr w:rsidR="00233464" w14:paraId="71545901" w14:textId="77777777" w:rsidTr="008E3738">
        <w:trPr>
          <w:gridAfter w:val="1"/>
          <w:wAfter w:w="6" w:type="dxa"/>
          <w:trHeight w:val="900"/>
        </w:trPr>
        <w:tc>
          <w:tcPr>
            <w:tcW w:w="1695" w:type="dxa"/>
            <w:vMerge/>
          </w:tcPr>
          <w:p w14:paraId="712740B8" w14:textId="77777777" w:rsidR="00233464" w:rsidRDefault="00233464" w:rsidP="008E3738"/>
        </w:tc>
        <w:tc>
          <w:tcPr>
            <w:tcW w:w="2967" w:type="dxa"/>
          </w:tcPr>
          <w:p w14:paraId="09EAD6B9" w14:textId="77777777" w:rsidR="00233464" w:rsidRDefault="00233464" w:rsidP="008E3738">
            <w:r>
              <w:t>Sudjelovanje na stručnim skupovima u organizaciji MZOS-a, AZOO-a i ASOO-a</w:t>
            </w:r>
          </w:p>
          <w:p w14:paraId="113C1EB3" w14:textId="77777777" w:rsidR="00233464" w:rsidRDefault="00233464" w:rsidP="008E3738"/>
        </w:tc>
        <w:tc>
          <w:tcPr>
            <w:tcW w:w="2843" w:type="dxa"/>
          </w:tcPr>
          <w:p w14:paraId="4A7261F0" w14:textId="77777777" w:rsidR="00F86CC5" w:rsidRDefault="00F86CC5" w:rsidP="008E3738">
            <w:r>
              <w:t>Sudjelovati na stručnim skupovima u organizaciji MZOS-a, AZOO-a i ASOO-a</w:t>
            </w:r>
          </w:p>
          <w:p w14:paraId="212414C6" w14:textId="77777777" w:rsidR="00233464" w:rsidRDefault="00233464" w:rsidP="008E3738"/>
        </w:tc>
        <w:tc>
          <w:tcPr>
            <w:tcW w:w="1820" w:type="dxa"/>
          </w:tcPr>
          <w:p w14:paraId="003DA894" w14:textId="77777777" w:rsidR="00233464" w:rsidRDefault="006C6583" w:rsidP="008E3738">
            <w:r>
              <w:t>Praćenje skupova</w:t>
            </w:r>
          </w:p>
        </w:tc>
        <w:tc>
          <w:tcPr>
            <w:tcW w:w="3990" w:type="dxa"/>
          </w:tcPr>
          <w:p w14:paraId="5878F587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33702BFD" w14:textId="77777777" w:rsidR="00233464" w:rsidRDefault="008C0882" w:rsidP="008E3738">
            <w:r>
              <w:t>20</w:t>
            </w:r>
          </w:p>
        </w:tc>
      </w:tr>
      <w:tr w:rsidR="00233464" w14:paraId="5ED18DEE" w14:textId="77777777" w:rsidTr="008E3738">
        <w:trPr>
          <w:gridAfter w:val="1"/>
          <w:wAfter w:w="6" w:type="dxa"/>
          <w:trHeight w:val="648"/>
        </w:trPr>
        <w:tc>
          <w:tcPr>
            <w:tcW w:w="1695" w:type="dxa"/>
            <w:vMerge/>
          </w:tcPr>
          <w:p w14:paraId="4BE7823C" w14:textId="77777777" w:rsidR="00233464" w:rsidRDefault="00233464" w:rsidP="008E3738"/>
        </w:tc>
        <w:tc>
          <w:tcPr>
            <w:tcW w:w="2967" w:type="dxa"/>
          </w:tcPr>
          <w:p w14:paraId="0B7C0FD7" w14:textId="77777777" w:rsidR="00233464" w:rsidRDefault="00233464" w:rsidP="008E3738">
            <w:r>
              <w:t>Sudjelovanje u radu Županijskog stručnog vijeća</w:t>
            </w:r>
          </w:p>
          <w:p w14:paraId="31786EFE" w14:textId="77777777" w:rsidR="00233464" w:rsidRDefault="00233464" w:rsidP="008E3738"/>
        </w:tc>
        <w:tc>
          <w:tcPr>
            <w:tcW w:w="2843" w:type="dxa"/>
          </w:tcPr>
          <w:p w14:paraId="7446CF7A" w14:textId="77777777" w:rsidR="00233464" w:rsidRDefault="00F86CC5" w:rsidP="008E3738">
            <w:r>
              <w:t>Sudjelovati u radu Županijskog stručnog vijeća</w:t>
            </w:r>
          </w:p>
          <w:p w14:paraId="5B9266EA" w14:textId="77777777" w:rsidR="00F86CC5" w:rsidRDefault="00F86CC5" w:rsidP="008E3738"/>
          <w:p w14:paraId="1A8318EB" w14:textId="77777777" w:rsidR="00F86CC5" w:rsidRDefault="00F86CC5" w:rsidP="008E3738"/>
        </w:tc>
        <w:tc>
          <w:tcPr>
            <w:tcW w:w="1820" w:type="dxa"/>
          </w:tcPr>
          <w:p w14:paraId="325FB727" w14:textId="77777777" w:rsidR="00233464" w:rsidRDefault="006C6583" w:rsidP="008E3738">
            <w:r>
              <w:t>Praćenje skupova</w:t>
            </w:r>
          </w:p>
          <w:p w14:paraId="1D022D76" w14:textId="77777777" w:rsidR="006C6583" w:rsidRDefault="006C6583" w:rsidP="008E3738">
            <w:r>
              <w:t>Predavanje</w:t>
            </w:r>
          </w:p>
        </w:tc>
        <w:tc>
          <w:tcPr>
            <w:tcW w:w="3990" w:type="dxa"/>
          </w:tcPr>
          <w:p w14:paraId="7796B69F" w14:textId="77777777" w:rsidR="00233464" w:rsidRDefault="0019377A" w:rsidP="008E3738">
            <w:r>
              <w:t>Tijekom godine</w:t>
            </w:r>
          </w:p>
        </w:tc>
        <w:tc>
          <w:tcPr>
            <w:tcW w:w="679" w:type="dxa"/>
          </w:tcPr>
          <w:p w14:paraId="6BE8D8C9" w14:textId="77777777" w:rsidR="00233464" w:rsidRDefault="005465A4" w:rsidP="008E3738">
            <w:r>
              <w:t>30</w:t>
            </w:r>
          </w:p>
        </w:tc>
      </w:tr>
      <w:tr w:rsidR="008E3738" w14:paraId="601F4C90" w14:textId="77777777" w:rsidTr="008E3738">
        <w:tblPrEx>
          <w:tblLook w:val="0000" w:firstRow="0" w:lastRow="0" w:firstColumn="0" w:lastColumn="0" w:noHBand="0" w:noVBand="0"/>
        </w:tblPrEx>
        <w:trPr>
          <w:gridBefore w:val="3"/>
          <w:wBefore w:w="7505" w:type="dxa"/>
          <w:trHeight w:val="384"/>
        </w:trPr>
        <w:tc>
          <w:tcPr>
            <w:tcW w:w="1820" w:type="dxa"/>
          </w:tcPr>
          <w:p w14:paraId="283EC77E" w14:textId="77777777" w:rsidR="008E3738" w:rsidRDefault="009C46DD" w:rsidP="008E3738">
            <w:r>
              <w:t>Individualno</w:t>
            </w:r>
          </w:p>
          <w:p w14:paraId="0B77F30F" w14:textId="77777777" w:rsidR="009C46DD" w:rsidRDefault="009C46DD" w:rsidP="008E3738">
            <w:r>
              <w:t>Grupno</w:t>
            </w:r>
          </w:p>
          <w:p w14:paraId="13B44877" w14:textId="77777777" w:rsidR="009C46DD" w:rsidRDefault="009C46DD" w:rsidP="008E3738">
            <w:r>
              <w:t>U paru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</w:tcPr>
          <w:p w14:paraId="064CB1AF" w14:textId="77777777" w:rsidR="008E3738" w:rsidRDefault="008E3738"/>
        </w:tc>
        <w:tc>
          <w:tcPr>
            <w:tcW w:w="685" w:type="dxa"/>
            <w:gridSpan w:val="2"/>
            <w:shd w:val="clear" w:color="auto" w:fill="auto"/>
          </w:tcPr>
          <w:p w14:paraId="47493FBF" w14:textId="77777777" w:rsidR="008E3738" w:rsidRDefault="00BF7B6E">
            <w:r>
              <w:t>11</w:t>
            </w:r>
            <w:r w:rsidR="00E7746A">
              <w:t>0</w:t>
            </w:r>
          </w:p>
        </w:tc>
      </w:tr>
    </w:tbl>
    <w:p w14:paraId="2BC929C6" w14:textId="77777777" w:rsidR="00F86CC5" w:rsidRDefault="00F86CC5"/>
    <w:p w14:paraId="5F545543" w14:textId="77777777" w:rsidR="00F86CC5" w:rsidRDefault="00F86CC5">
      <w:r>
        <w:br w:type="page"/>
      </w:r>
    </w:p>
    <w:p w14:paraId="4157DE5B" w14:textId="77777777" w:rsidR="00364C5C" w:rsidRDefault="00364C5C"/>
    <w:tbl>
      <w:tblPr>
        <w:tblStyle w:val="Reetkatablice"/>
        <w:tblW w:w="14004" w:type="dxa"/>
        <w:tblLook w:val="04A0" w:firstRow="1" w:lastRow="0" w:firstColumn="1" w:lastColumn="0" w:noHBand="0" w:noVBand="1"/>
      </w:tblPr>
      <w:tblGrid>
        <w:gridCol w:w="1695"/>
        <w:gridCol w:w="2967"/>
        <w:gridCol w:w="2843"/>
        <w:gridCol w:w="1824"/>
        <w:gridCol w:w="3991"/>
        <w:gridCol w:w="684"/>
      </w:tblGrid>
      <w:tr w:rsidR="00364C5C" w14:paraId="300E4F41" w14:textId="77777777" w:rsidTr="00257B73">
        <w:tc>
          <w:tcPr>
            <w:tcW w:w="14004" w:type="dxa"/>
            <w:gridSpan w:val="6"/>
          </w:tcPr>
          <w:p w14:paraId="62FA1BED" w14:textId="77777777" w:rsidR="00364C5C" w:rsidRPr="001C0F7A" w:rsidRDefault="00364C5C" w:rsidP="008E3738">
            <w:pPr>
              <w:rPr>
                <w:b/>
                <w:sz w:val="24"/>
                <w:szCs w:val="24"/>
              </w:rPr>
            </w:pPr>
            <w:r w:rsidRPr="001C0F7A">
              <w:rPr>
                <w:b/>
                <w:sz w:val="24"/>
                <w:szCs w:val="24"/>
              </w:rPr>
              <w:t xml:space="preserve">Područje rada: </w:t>
            </w:r>
            <w:r w:rsidR="006D6B87" w:rsidRPr="001C0F7A">
              <w:rPr>
                <w:b/>
                <w:sz w:val="24"/>
                <w:szCs w:val="24"/>
              </w:rPr>
              <w:t>Vrednovanje i samovrednovanje rada</w:t>
            </w:r>
          </w:p>
        </w:tc>
      </w:tr>
      <w:tr w:rsidR="00364C5C" w14:paraId="5D0362E0" w14:textId="77777777" w:rsidTr="00257B73">
        <w:tc>
          <w:tcPr>
            <w:tcW w:w="1695" w:type="dxa"/>
          </w:tcPr>
          <w:p w14:paraId="300349A1" w14:textId="77777777" w:rsidR="00364C5C" w:rsidRDefault="00364C5C" w:rsidP="008E3738">
            <w:r>
              <w:t>Svrha / cilj</w:t>
            </w:r>
          </w:p>
        </w:tc>
        <w:tc>
          <w:tcPr>
            <w:tcW w:w="2967" w:type="dxa"/>
          </w:tcPr>
          <w:p w14:paraId="092C773D" w14:textId="77777777" w:rsidR="00364C5C" w:rsidRDefault="00364C5C" w:rsidP="008E3738">
            <w:r>
              <w:t>Programski sadržaji</w:t>
            </w:r>
          </w:p>
        </w:tc>
        <w:tc>
          <w:tcPr>
            <w:tcW w:w="2843" w:type="dxa"/>
          </w:tcPr>
          <w:p w14:paraId="09E71929" w14:textId="77777777" w:rsidR="00364C5C" w:rsidRDefault="00364C5C" w:rsidP="008E3738">
            <w:r>
              <w:t>Ishodi</w:t>
            </w:r>
          </w:p>
        </w:tc>
        <w:tc>
          <w:tcPr>
            <w:tcW w:w="1824" w:type="dxa"/>
          </w:tcPr>
          <w:p w14:paraId="01BCDDA4" w14:textId="77777777" w:rsidR="00364C5C" w:rsidRDefault="00364C5C" w:rsidP="008E3738">
            <w:r>
              <w:t>Metode i oblici rada</w:t>
            </w:r>
          </w:p>
        </w:tc>
        <w:tc>
          <w:tcPr>
            <w:tcW w:w="3991" w:type="dxa"/>
          </w:tcPr>
          <w:p w14:paraId="458F8258" w14:textId="77777777" w:rsidR="00364C5C" w:rsidRDefault="0082127A" w:rsidP="0082127A">
            <w:r>
              <w:t>Vrijeme ostvarivanja</w:t>
            </w:r>
          </w:p>
        </w:tc>
        <w:tc>
          <w:tcPr>
            <w:tcW w:w="684" w:type="dxa"/>
          </w:tcPr>
          <w:p w14:paraId="2D88326E" w14:textId="77777777" w:rsidR="00364C5C" w:rsidRDefault="00364C5C" w:rsidP="008E3738">
            <w:r>
              <w:t>Broj sati</w:t>
            </w:r>
          </w:p>
        </w:tc>
      </w:tr>
      <w:tr w:rsidR="00E7746A" w14:paraId="7FF09683" w14:textId="77777777" w:rsidTr="00257B73">
        <w:trPr>
          <w:trHeight w:val="420"/>
        </w:trPr>
        <w:tc>
          <w:tcPr>
            <w:tcW w:w="1695" w:type="dxa"/>
            <w:vMerge w:val="restart"/>
          </w:tcPr>
          <w:p w14:paraId="65F51F10" w14:textId="77777777" w:rsidR="00E7746A" w:rsidRDefault="00E7746A" w:rsidP="008E3738"/>
        </w:tc>
        <w:tc>
          <w:tcPr>
            <w:tcW w:w="2967" w:type="dxa"/>
          </w:tcPr>
          <w:p w14:paraId="07B5940A" w14:textId="77777777" w:rsidR="00E7746A" w:rsidRDefault="00E7746A" w:rsidP="008E3738">
            <w:r>
              <w:t>Povjerenstvo za kvalitetu</w:t>
            </w:r>
          </w:p>
          <w:p w14:paraId="5BFCF456" w14:textId="77777777" w:rsidR="00E7746A" w:rsidRDefault="00E7746A" w:rsidP="008E3738"/>
        </w:tc>
        <w:tc>
          <w:tcPr>
            <w:tcW w:w="2843" w:type="dxa"/>
          </w:tcPr>
          <w:p w14:paraId="123663A2" w14:textId="77777777" w:rsidR="00E7746A" w:rsidRDefault="00E7746A" w:rsidP="008E3738">
            <w:r>
              <w:t>Izraditi izvješće za Prioritetno područje 5</w:t>
            </w:r>
          </w:p>
        </w:tc>
        <w:tc>
          <w:tcPr>
            <w:tcW w:w="1824" w:type="dxa"/>
          </w:tcPr>
          <w:p w14:paraId="4B98EFE7" w14:textId="77777777" w:rsidR="00E7746A" w:rsidRDefault="00E7746A" w:rsidP="008E3738">
            <w:r>
              <w:t>Razgovor</w:t>
            </w:r>
          </w:p>
          <w:p w14:paraId="453857A5" w14:textId="77777777" w:rsidR="00E7746A" w:rsidRDefault="00E7746A" w:rsidP="008E3738">
            <w:r>
              <w:t>Rad na tekstu</w:t>
            </w:r>
          </w:p>
          <w:p w14:paraId="1D872FE8" w14:textId="77777777" w:rsidR="00E7746A" w:rsidRDefault="00E7746A" w:rsidP="008E3738">
            <w:r>
              <w:t>Prikupljanje podataka</w:t>
            </w:r>
          </w:p>
          <w:p w14:paraId="66459E63" w14:textId="77777777" w:rsidR="00E7746A" w:rsidRDefault="00E7746A" w:rsidP="008E3738">
            <w:r>
              <w:t>Obrada i analiza podataka</w:t>
            </w:r>
          </w:p>
        </w:tc>
        <w:tc>
          <w:tcPr>
            <w:tcW w:w="3991" w:type="dxa"/>
          </w:tcPr>
          <w:p w14:paraId="17DA2445" w14:textId="77777777" w:rsidR="00E7746A" w:rsidRDefault="0019377A" w:rsidP="008E3738">
            <w:r>
              <w:t>5. i 6. mjesec</w:t>
            </w:r>
          </w:p>
        </w:tc>
        <w:tc>
          <w:tcPr>
            <w:tcW w:w="684" w:type="dxa"/>
          </w:tcPr>
          <w:p w14:paraId="26AE188D" w14:textId="77777777" w:rsidR="00E7746A" w:rsidRDefault="00E7746A" w:rsidP="008E3738">
            <w:r>
              <w:t>20</w:t>
            </w:r>
          </w:p>
        </w:tc>
      </w:tr>
      <w:tr w:rsidR="00E7746A" w14:paraId="52C65ADB" w14:textId="77777777" w:rsidTr="00257B73">
        <w:trPr>
          <w:trHeight w:val="1140"/>
        </w:trPr>
        <w:tc>
          <w:tcPr>
            <w:tcW w:w="1695" w:type="dxa"/>
            <w:vMerge/>
          </w:tcPr>
          <w:p w14:paraId="4BCB0FC2" w14:textId="77777777" w:rsidR="00E7746A" w:rsidRDefault="00E7746A" w:rsidP="008E3738"/>
        </w:tc>
        <w:tc>
          <w:tcPr>
            <w:tcW w:w="2967" w:type="dxa"/>
          </w:tcPr>
          <w:p w14:paraId="48285C2B" w14:textId="77777777" w:rsidR="00E7746A" w:rsidRDefault="00E7746A" w:rsidP="008E3738">
            <w:r>
              <w:t>Izvješće o provedbi preventivnih programa</w:t>
            </w:r>
          </w:p>
        </w:tc>
        <w:tc>
          <w:tcPr>
            <w:tcW w:w="2843" w:type="dxa"/>
          </w:tcPr>
          <w:p w14:paraId="4F64BD87" w14:textId="77777777" w:rsidR="00E7746A" w:rsidRDefault="00E7746A" w:rsidP="008E3738">
            <w:r>
              <w:t>Izraditi izvješće o provedbi preventivnih programa</w:t>
            </w:r>
          </w:p>
        </w:tc>
        <w:tc>
          <w:tcPr>
            <w:tcW w:w="1824" w:type="dxa"/>
          </w:tcPr>
          <w:p w14:paraId="66C7D110" w14:textId="77777777" w:rsidR="00E7746A" w:rsidRDefault="00E7746A" w:rsidP="008E3738">
            <w:r>
              <w:t>Razgovor</w:t>
            </w:r>
          </w:p>
          <w:p w14:paraId="1AAC37AB" w14:textId="77777777" w:rsidR="00E7746A" w:rsidRDefault="00E7746A" w:rsidP="008E3738">
            <w:r>
              <w:t>Rad na tekstu</w:t>
            </w:r>
          </w:p>
          <w:p w14:paraId="5BE06154" w14:textId="77777777" w:rsidR="00E7746A" w:rsidRDefault="00E7746A" w:rsidP="008E3738">
            <w:r>
              <w:t>Prikupljanje podataka</w:t>
            </w:r>
          </w:p>
          <w:p w14:paraId="4A02B4EC" w14:textId="77777777" w:rsidR="00E7746A" w:rsidRDefault="00E7746A" w:rsidP="008E3738">
            <w:r>
              <w:t>Obrada i analiza podataka</w:t>
            </w:r>
          </w:p>
        </w:tc>
        <w:tc>
          <w:tcPr>
            <w:tcW w:w="3991" w:type="dxa"/>
          </w:tcPr>
          <w:p w14:paraId="64E3A0AB" w14:textId="77777777" w:rsidR="00E7746A" w:rsidRDefault="0019377A" w:rsidP="0019377A">
            <w:r>
              <w:t>1. i 6. mjesec</w:t>
            </w:r>
          </w:p>
        </w:tc>
        <w:tc>
          <w:tcPr>
            <w:tcW w:w="684" w:type="dxa"/>
          </w:tcPr>
          <w:p w14:paraId="0B979F49" w14:textId="77777777" w:rsidR="00E7746A" w:rsidRDefault="00E7746A" w:rsidP="008E3738">
            <w:r>
              <w:t>20</w:t>
            </w:r>
          </w:p>
        </w:tc>
      </w:tr>
      <w:tr w:rsidR="00E7746A" w14:paraId="3493E3C8" w14:textId="77777777" w:rsidTr="00257B73">
        <w:trPr>
          <w:trHeight w:val="1140"/>
        </w:trPr>
        <w:tc>
          <w:tcPr>
            <w:tcW w:w="1695" w:type="dxa"/>
            <w:vMerge/>
          </w:tcPr>
          <w:p w14:paraId="1E986B43" w14:textId="77777777" w:rsidR="00E7746A" w:rsidRDefault="00E7746A" w:rsidP="008E3738"/>
        </w:tc>
        <w:tc>
          <w:tcPr>
            <w:tcW w:w="2967" w:type="dxa"/>
          </w:tcPr>
          <w:p w14:paraId="5857ABCD" w14:textId="77777777" w:rsidR="00E7746A" w:rsidRDefault="00E7746A" w:rsidP="008E3738">
            <w:r>
              <w:t>Analiza vlastitog rada</w:t>
            </w:r>
          </w:p>
        </w:tc>
        <w:tc>
          <w:tcPr>
            <w:tcW w:w="2843" w:type="dxa"/>
          </w:tcPr>
          <w:p w14:paraId="3666B5BC" w14:textId="77777777" w:rsidR="00E7746A" w:rsidRDefault="00E7746A" w:rsidP="008E3738">
            <w:r>
              <w:t>Analizirati realizaciju programa rada stručnog suradnika pedagoga</w:t>
            </w:r>
          </w:p>
        </w:tc>
        <w:tc>
          <w:tcPr>
            <w:tcW w:w="1824" w:type="dxa"/>
          </w:tcPr>
          <w:p w14:paraId="1D56B41B" w14:textId="77777777" w:rsidR="00E7746A" w:rsidRDefault="009C46DD" w:rsidP="008E3738">
            <w:r>
              <w:t>Obrada i analiza podataka</w:t>
            </w:r>
          </w:p>
        </w:tc>
        <w:tc>
          <w:tcPr>
            <w:tcW w:w="3991" w:type="dxa"/>
          </w:tcPr>
          <w:p w14:paraId="22483C3D" w14:textId="77777777" w:rsidR="00E7746A" w:rsidRDefault="0019377A" w:rsidP="008E3738">
            <w:r>
              <w:t>6. i 7. mjesec</w:t>
            </w:r>
          </w:p>
        </w:tc>
        <w:tc>
          <w:tcPr>
            <w:tcW w:w="684" w:type="dxa"/>
          </w:tcPr>
          <w:p w14:paraId="483BAE20" w14:textId="77777777" w:rsidR="00E7746A" w:rsidRDefault="00E7746A" w:rsidP="008E3738">
            <w:r>
              <w:t>20</w:t>
            </w:r>
          </w:p>
        </w:tc>
      </w:tr>
      <w:tr w:rsidR="008E3738" w14:paraId="27667803" w14:textId="77777777" w:rsidTr="00257B73">
        <w:tblPrEx>
          <w:tblLook w:val="0000" w:firstRow="0" w:lastRow="0" w:firstColumn="0" w:lastColumn="0" w:noHBand="0" w:noVBand="0"/>
        </w:tblPrEx>
        <w:trPr>
          <w:gridBefore w:val="3"/>
          <w:wBefore w:w="7505" w:type="dxa"/>
          <w:trHeight w:val="306"/>
        </w:trPr>
        <w:tc>
          <w:tcPr>
            <w:tcW w:w="1824" w:type="dxa"/>
            <w:tcBorders>
              <w:bottom w:val="single" w:sz="4" w:space="0" w:color="auto"/>
            </w:tcBorders>
          </w:tcPr>
          <w:p w14:paraId="2896478D" w14:textId="77777777" w:rsidR="009C46DD" w:rsidRDefault="009C46DD" w:rsidP="009C46DD">
            <w:r>
              <w:t>Individualno</w:t>
            </w:r>
          </w:p>
          <w:p w14:paraId="2843A22C" w14:textId="77777777" w:rsidR="009C46DD" w:rsidRDefault="009C46DD" w:rsidP="009C46DD">
            <w:r>
              <w:t>Grupno</w:t>
            </w:r>
          </w:p>
          <w:p w14:paraId="45B1436E" w14:textId="77777777" w:rsidR="008E3738" w:rsidRDefault="009C46DD" w:rsidP="009C46DD">
            <w:r>
              <w:t>U paru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</w:tcPr>
          <w:p w14:paraId="3C74BDCF" w14:textId="77777777" w:rsidR="008E3738" w:rsidRDefault="008E3738"/>
        </w:tc>
        <w:tc>
          <w:tcPr>
            <w:tcW w:w="684" w:type="dxa"/>
            <w:shd w:val="clear" w:color="auto" w:fill="auto"/>
          </w:tcPr>
          <w:p w14:paraId="65A288C9" w14:textId="77777777" w:rsidR="008E3738" w:rsidRDefault="001448C9">
            <w:r>
              <w:t>60</w:t>
            </w:r>
          </w:p>
        </w:tc>
      </w:tr>
    </w:tbl>
    <w:p w14:paraId="2116E1A2" w14:textId="77777777" w:rsidR="001C6789" w:rsidRDefault="008E3738" w:rsidP="008E3738">
      <w:pPr>
        <w:tabs>
          <w:tab w:val="left" w:pos="8378"/>
        </w:tabs>
      </w:pPr>
      <w:r>
        <w:tab/>
      </w:r>
    </w:p>
    <w:sectPr w:rsidR="001C6789" w:rsidSect="001C67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5296" w14:textId="77777777" w:rsidR="00D96E2B" w:rsidRDefault="00D96E2B" w:rsidP="0054693D">
      <w:pPr>
        <w:spacing w:after="0" w:line="240" w:lineRule="auto"/>
      </w:pPr>
      <w:r>
        <w:separator/>
      </w:r>
    </w:p>
  </w:endnote>
  <w:endnote w:type="continuationSeparator" w:id="0">
    <w:p w14:paraId="368DE79E" w14:textId="77777777" w:rsidR="00D96E2B" w:rsidRDefault="00D96E2B" w:rsidP="0054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90483"/>
      <w:docPartObj>
        <w:docPartGallery w:val="Page Numbers (Bottom of Page)"/>
        <w:docPartUnique/>
      </w:docPartObj>
    </w:sdtPr>
    <w:sdtEndPr/>
    <w:sdtContent>
      <w:p w14:paraId="347A3D0E" w14:textId="77777777" w:rsidR="008B2AFD" w:rsidRDefault="008B2A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085061F" w14:textId="77777777" w:rsidR="008B2AFD" w:rsidRDefault="008B2A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CBE7" w14:textId="77777777" w:rsidR="00D96E2B" w:rsidRDefault="00D96E2B" w:rsidP="0054693D">
      <w:pPr>
        <w:spacing w:after="0" w:line="240" w:lineRule="auto"/>
      </w:pPr>
      <w:r>
        <w:separator/>
      </w:r>
    </w:p>
  </w:footnote>
  <w:footnote w:type="continuationSeparator" w:id="0">
    <w:p w14:paraId="4F8008DF" w14:textId="77777777" w:rsidR="00D96E2B" w:rsidRDefault="00D96E2B" w:rsidP="00546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7C47"/>
    <w:multiLevelType w:val="hybridMultilevel"/>
    <w:tmpl w:val="C3923B52"/>
    <w:lvl w:ilvl="0" w:tplc="F4389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B565F"/>
    <w:multiLevelType w:val="hybridMultilevel"/>
    <w:tmpl w:val="80C22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06D40"/>
    <w:multiLevelType w:val="hybridMultilevel"/>
    <w:tmpl w:val="51465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506D"/>
    <w:multiLevelType w:val="hybridMultilevel"/>
    <w:tmpl w:val="396A1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672"/>
    <w:multiLevelType w:val="hybridMultilevel"/>
    <w:tmpl w:val="75A4A41E"/>
    <w:lvl w:ilvl="0" w:tplc="F182C7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3B"/>
    <w:rsid w:val="00013378"/>
    <w:rsid w:val="00021736"/>
    <w:rsid w:val="00053ABB"/>
    <w:rsid w:val="00055D21"/>
    <w:rsid w:val="00071D48"/>
    <w:rsid w:val="0009227C"/>
    <w:rsid w:val="00093F57"/>
    <w:rsid w:val="0010753B"/>
    <w:rsid w:val="001448C9"/>
    <w:rsid w:val="00157379"/>
    <w:rsid w:val="00165934"/>
    <w:rsid w:val="00176D63"/>
    <w:rsid w:val="0019377A"/>
    <w:rsid w:val="001B5E86"/>
    <w:rsid w:val="001C05BA"/>
    <w:rsid w:val="001C0F7A"/>
    <w:rsid w:val="001C346D"/>
    <w:rsid w:val="001C5772"/>
    <w:rsid w:val="001C6789"/>
    <w:rsid w:val="001E41B8"/>
    <w:rsid w:val="00233464"/>
    <w:rsid w:val="002538AE"/>
    <w:rsid w:val="00257B73"/>
    <w:rsid w:val="002A50A1"/>
    <w:rsid w:val="002C2F05"/>
    <w:rsid w:val="002C3FF1"/>
    <w:rsid w:val="002D6E83"/>
    <w:rsid w:val="002E1918"/>
    <w:rsid w:val="002E58A2"/>
    <w:rsid w:val="002F54A1"/>
    <w:rsid w:val="003051F1"/>
    <w:rsid w:val="003279A0"/>
    <w:rsid w:val="00364C5C"/>
    <w:rsid w:val="00375769"/>
    <w:rsid w:val="003A2CEE"/>
    <w:rsid w:val="003B5349"/>
    <w:rsid w:val="003F0351"/>
    <w:rsid w:val="003F11BE"/>
    <w:rsid w:val="00411825"/>
    <w:rsid w:val="00444A49"/>
    <w:rsid w:val="00455172"/>
    <w:rsid w:val="00462029"/>
    <w:rsid w:val="00463B96"/>
    <w:rsid w:val="0048180B"/>
    <w:rsid w:val="004830AE"/>
    <w:rsid w:val="004A277C"/>
    <w:rsid w:val="004B67AF"/>
    <w:rsid w:val="004D7B3A"/>
    <w:rsid w:val="004E5754"/>
    <w:rsid w:val="004E7681"/>
    <w:rsid w:val="005039A2"/>
    <w:rsid w:val="00525AB9"/>
    <w:rsid w:val="005465A4"/>
    <w:rsid w:val="0054693D"/>
    <w:rsid w:val="0055265B"/>
    <w:rsid w:val="00593D95"/>
    <w:rsid w:val="0059658A"/>
    <w:rsid w:val="005968BD"/>
    <w:rsid w:val="005C07D3"/>
    <w:rsid w:val="005D2BDC"/>
    <w:rsid w:val="005E6EFD"/>
    <w:rsid w:val="006326BD"/>
    <w:rsid w:val="006365FD"/>
    <w:rsid w:val="006620D9"/>
    <w:rsid w:val="006873B7"/>
    <w:rsid w:val="00690CA7"/>
    <w:rsid w:val="006A69D8"/>
    <w:rsid w:val="006C6583"/>
    <w:rsid w:val="006D6B87"/>
    <w:rsid w:val="006D7913"/>
    <w:rsid w:val="006E11F1"/>
    <w:rsid w:val="00710301"/>
    <w:rsid w:val="007247B3"/>
    <w:rsid w:val="00743C11"/>
    <w:rsid w:val="007472A2"/>
    <w:rsid w:val="007563B0"/>
    <w:rsid w:val="0078754D"/>
    <w:rsid w:val="007C371C"/>
    <w:rsid w:val="007D2EA2"/>
    <w:rsid w:val="00806A22"/>
    <w:rsid w:val="0082127A"/>
    <w:rsid w:val="00831009"/>
    <w:rsid w:val="008426CD"/>
    <w:rsid w:val="008428CB"/>
    <w:rsid w:val="00843775"/>
    <w:rsid w:val="00865A1F"/>
    <w:rsid w:val="008767D3"/>
    <w:rsid w:val="008B2AFD"/>
    <w:rsid w:val="008C0882"/>
    <w:rsid w:val="008D1F6C"/>
    <w:rsid w:val="008E3738"/>
    <w:rsid w:val="008E483D"/>
    <w:rsid w:val="008E59AB"/>
    <w:rsid w:val="0090073A"/>
    <w:rsid w:val="00902F6A"/>
    <w:rsid w:val="00915218"/>
    <w:rsid w:val="0092421E"/>
    <w:rsid w:val="009264B1"/>
    <w:rsid w:val="00932AEB"/>
    <w:rsid w:val="009374C2"/>
    <w:rsid w:val="00942381"/>
    <w:rsid w:val="00947F15"/>
    <w:rsid w:val="00967C3C"/>
    <w:rsid w:val="00982601"/>
    <w:rsid w:val="009A0208"/>
    <w:rsid w:val="009A5009"/>
    <w:rsid w:val="009B341E"/>
    <w:rsid w:val="009C2D8A"/>
    <w:rsid w:val="009C46DD"/>
    <w:rsid w:val="009D01C7"/>
    <w:rsid w:val="009F3475"/>
    <w:rsid w:val="00A12FA5"/>
    <w:rsid w:val="00A616C0"/>
    <w:rsid w:val="00A6449F"/>
    <w:rsid w:val="00A77924"/>
    <w:rsid w:val="00A860B8"/>
    <w:rsid w:val="00A91841"/>
    <w:rsid w:val="00AB081E"/>
    <w:rsid w:val="00AE4035"/>
    <w:rsid w:val="00B060B4"/>
    <w:rsid w:val="00B25AC4"/>
    <w:rsid w:val="00B30F16"/>
    <w:rsid w:val="00B77BF7"/>
    <w:rsid w:val="00BB15DF"/>
    <w:rsid w:val="00BC065D"/>
    <w:rsid w:val="00BE476D"/>
    <w:rsid w:val="00BF7B6E"/>
    <w:rsid w:val="00C13BBC"/>
    <w:rsid w:val="00C30905"/>
    <w:rsid w:val="00C34C87"/>
    <w:rsid w:val="00C36570"/>
    <w:rsid w:val="00C44155"/>
    <w:rsid w:val="00C636C9"/>
    <w:rsid w:val="00C73846"/>
    <w:rsid w:val="00C7600A"/>
    <w:rsid w:val="00C91E30"/>
    <w:rsid w:val="00CE416D"/>
    <w:rsid w:val="00CE6A4A"/>
    <w:rsid w:val="00CF6F8D"/>
    <w:rsid w:val="00D04C3A"/>
    <w:rsid w:val="00D10B8F"/>
    <w:rsid w:val="00D10DE8"/>
    <w:rsid w:val="00D27562"/>
    <w:rsid w:val="00D5503B"/>
    <w:rsid w:val="00D5526E"/>
    <w:rsid w:val="00D57C9C"/>
    <w:rsid w:val="00D60A89"/>
    <w:rsid w:val="00D776F3"/>
    <w:rsid w:val="00D8035E"/>
    <w:rsid w:val="00D8552A"/>
    <w:rsid w:val="00D96E2B"/>
    <w:rsid w:val="00DB4FEA"/>
    <w:rsid w:val="00DC777D"/>
    <w:rsid w:val="00DD7882"/>
    <w:rsid w:val="00DE30A5"/>
    <w:rsid w:val="00E157A4"/>
    <w:rsid w:val="00E268A9"/>
    <w:rsid w:val="00E427CB"/>
    <w:rsid w:val="00E75EF8"/>
    <w:rsid w:val="00E7746A"/>
    <w:rsid w:val="00E963E9"/>
    <w:rsid w:val="00EA2A0E"/>
    <w:rsid w:val="00EA707E"/>
    <w:rsid w:val="00EB0DE3"/>
    <w:rsid w:val="00F16FA1"/>
    <w:rsid w:val="00F3101A"/>
    <w:rsid w:val="00F31354"/>
    <w:rsid w:val="00F40152"/>
    <w:rsid w:val="00F417E2"/>
    <w:rsid w:val="00F45CCD"/>
    <w:rsid w:val="00F560F2"/>
    <w:rsid w:val="00F669C0"/>
    <w:rsid w:val="00F70472"/>
    <w:rsid w:val="00F72DD4"/>
    <w:rsid w:val="00F86CC5"/>
    <w:rsid w:val="00F9565B"/>
    <w:rsid w:val="00FB3F40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DBC5"/>
  <w15:chartTrackingRefBased/>
  <w15:docId w15:val="{89F98E74-9D8E-462D-931D-F83DC6D8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60F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93D"/>
  </w:style>
  <w:style w:type="paragraph" w:styleId="Podnoje">
    <w:name w:val="footer"/>
    <w:basedOn w:val="Normal"/>
    <w:link w:val="PodnojeChar"/>
    <w:uiPriority w:val="99"/>
    <w:unhideWhenUsed/>
    <w:rsid w:val="0054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93D"/>
  </w:style>
  <w:style w:type="paragraph" w:styleId="Tekstbalonia">
    <w:name w:val="Balloon Text"/>
    <w:basedOn w:val="Normal"/>
    <w:link w:val="TekstbaloniaChar"/>
    <w:uiPriority w:val="99"/>
    <w:semiHidden/>
    <w:unhideWhenUsed/>
    <w:rsid w:val="00D6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75B8-7AF4-49F3-A420-6A7FA9D1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Ekonomska</dc:creator>
  <cp:keywords/>
  <dc:description/>
  <cp:lastModifiedBy>Vanja Ličina</cp:lastModifiedBy>
  <cp:revision>16</cp:revision>
  <cp:lastPrinted>2019-09-23T10:40:00Z</cp:lastPrinted>
  <dcterms:created xsi:type="dcterms:W3CDTF">2020-09-15T10:46:00Z</dcterms:created>
  <dcterms:modified xsi:type="dcterms:W3CDTF">2025-09-19T09:10:00Z</dcterms:modified>
</cp:coreProperties>
</file>