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67" w:rsidRDefault="00B37A67" w:rsidP="00B37A67">
      <w:r>
        <w:t>EKONOMSKA ŠKOLA SISAK</w:t>
      </w:r>
    </w:p>
    <w:p w:rsidR="00B37A67" w:rsidRDefault="00B37A67" w:rsidP="00B37A67">
      <w:r>
        <w:t>SISAK, Kralja Tomislava 19</w:t>
      </w:r>
    </w:p>
    <w:p w:rsidR="004A3AD5" w:rsidRDefault="004A3AD5" w:rsidP="00B37A67">
      <w:r>
        <w:t xml:space="preserve">Privremena adresa: Sisak, Ul. Marijana </w:t>
      </w:r>
      <w:proofErr w:type="spellStart"/>
      <w:r>
        <w:t>Celjaka</w:t>
      </w:r>
      <w:proofErr w:type="spellEnd"/>
      <w:r>
        <w:t xml:space="preserve"> 88b</w:t>
      </w:r>
    </w:p>
    <w:p w:rsidR="00B37A67" w:rsidRDefault="00B37A67" w:rsidP="00B37A67">
      <w:r>
        <w:t xml:space="preserve">Sisak, </w:t>
      </w:r>
      <w:r w:rsidR="004A3AD5">
        <w:t>19.01</w:t>
      </w:r>
      <w:r w:rsidR="00180703">
        <w:t>.</w:t>
      </w:r>
      <w:r w:rsidR="004A3AD5">
        <w:t xml:space="preserve"> 2026</w:t>
      </w:r>
      <w:r>
        <w:t>.</w:t>
      </w:r>
    </w:p>
    <w:p w:rsidR="008E16ED" w:rsidRDefault="008E16ED" w:rsidP="00B37A67"/>
    <w:p w:rsidR="00F331DD" w:rsidRDefault="00133140" w:rsidP="000F17A2">
      <w:pPr>
        <w:ind w:left="4248" w:firstLine="708"/>
      </w:pPr>
      <w:r>
        <w:t>mrežna stranica</w:t>
      </w:r>
      <w:r w:rsidR="000F17A2">
        <w:t xml:space="preserve"> Ekonomske škole Sisak</w:t>
      </w:r>
    </w:p>
    <w:p w:rsidR="00C70D62" w:rsidRDefault="00C70D62" w:rsidP="00B37A67"/>
    <w:p w:rsidR="00BC3BDF" w:rsidRDefault="00BC3BDF" w:rsidP="00B37A67"/>
    <w:p w:rsidR="00C70D62" w:rsidRDefault="00C70D62" w:rsidP="00B37A67">
      <w:r>
        <w:t xml:space="preserve">Povjerenstvo za </w:t>
      </w:r>
      <w:r w:rsidR="00134A5A">
        <w:t>vrednovanje kandidata po natječaju</w:t>
      </w:r>
      <w:r>
        <w:t xml:space="preserve"> Ekonomske škole Sisak </w:t>
      </w:r>
      <w:r w:rsidR="00C73436">
        <w:t>objavljuje</w:t>
      </w:r>
    </w:p>
    <w:p w:rsidR="00C73436" w:rsidRDefault="00C73436" w:rsidP="00B37A67"/>
    <w:p w:rsidR="00682779" w:rsidRDefault="00C73436" w:rsidP="00B37A67">
      <w:pPr>
        <w:rPr>
          <w:b/>
        </w:rPr>
      </w:pPr>
      <w:r>
        <w:tab/>
      </w:r>
      <w:r>
        <w:tab/>
      </w:r>
      <w:r>
        <w:tab/>
        <w:t xml:space="preserve"> </w:t>
      </w:r>
      <w:r w:rsidR="00180703">
        <w:t xml:space="preserve">                       </w:t>
      </w:r>
      <w:r w:rsidR="00180703" w:rsidRPr="00180703">
        <w:rPr>
          <w:b/>
        </w:rPr>
        <w:t>O</w:t>
      </w:r>
      <w:r w:rsidR="00180703">
        <w:rPr>
          <w:b/>
        </w:rPr>
        <w:t xml:space="preserve"> </w:t>
      </w:r>
      <w:r w:rsidR="00180703" w:rsidRPr="00180703">
        <w:rPr>
          <w:b/>
        </w:rPr>
        <w:t>B</w:t>
      </w:r>
      <w:r w:rsidR="00180703">
        <w:rPr>
          <w:b/>
        </w:rPr>
        <w:t xml:space="preserve"> </w:t>
      </w:r>
      <w:r w:rsidR="00180703" w:rsidRPr="00180703">
        <w:rPr>
          <w:b/>
        </w:rPr>
        <w:t>A</w:t>
      </w:r>
      <w:r w:rsidR="00180703">
        <w:rPr>
          <w:b/>
        </w:rPr>
        <w:t xml:space="preserve"> </w:t>
      </w:r>
      <w:r w:rsidR="00180703" w:rsidRPr="00180703">
        <w:rPr>
          <w:b/>
        </w:rPr>
        <w:t>V</w:t>
      </w:r>
      <w:r w:rsidR="00180703">
        <w:rPr>
          <w:b/>
        </w:rPr>
        <w:t xml:space="preserve"> </w:t>
      </w:r>
      <w:r w:rsidR="00180703" w:rsidRPr="00180703">
        <w:rPr>
          <w:b/>
        </w:rPr>
        <w:t>I</w:t>
      </w:r>
      <w:r w:rsidR="00180703">
        <w:rPr>
          <w:b/>
        </w:rPr>
        <w:t xml:space="preserve"> </w:t>
      </w:r>
      <w:r w:rsidR="00180703" w:rsidRPr="00180703">
        <w:rPr>
          <w:b/>
        </w:rPr>
        <w:t>J</w:t>
      </w:r>
      <w:r w:rsidR="00180703">
        <w:rPr>
          <w:b/>
        </w:rPr>
        <w:t xml:space="preserve"> </w:t>
      </w:r>
      <w:r w:rsidR="00180703" w:rsidRPr="00180703">
        <w:rPr>
          <w:b/>
        </w:rPr>
        <w:t>E</w:t>
      </w:r>
      <w:r w:rsidR="00180703">
        <w:rPr>
          <w:b/>
        </w:rPr>
        <w:t xml:space="preserve"> </w:t>
      </w:r>
      <w:r w:rsidR="00180703" w:rsidRPr="00180703">
        <w:rPr>
          <w:b/>
        </w:rPr>
        <w:t>S</w:t>
      </w:r>
      <w:r w:rsidR="00180703">
        <w:rPr>
          <w:b/>
        </w:rPr>
        <w:t xml:space="preserve"> T</w:t>
      </w:r>
    </w:p>
    <w:p w:rsidR="0049168C" w:rsidRDefault="0049168C" w:rsidP="00B37A67">
      <w:pPr>
        <w:rPr>
          <w:b/>
        </w:rPr>
      </w:pPr>
    </w:p>
    <w:p w:rsidR="00D20D1F" w:rsidRDefault="00180703" w:rsidP="00B37A67">
      <w:r w:rsidRPr="00304B4E">
        <w:t>kandidatima</w:t>
      </w:r>
      <w:r w:rsidR="00BC22C0">
        <w:t xml:space="preserve"> prijavljenim</w:t>
      </w:r>
      <w:r w:rsidR="00C73436" w:rsidRPr="00304B4E">
        <w:t xml:space="preserve"> na natječaj </w:t>
      </w:r>
      <w:r w:rsidR="00687AA3">
        <w:t>na radno</w:t>
      </w:r>
      <w:r w:rsidRPr="00304B4E">
        <w:t xml:space="preserve"> </w:t>
      </w:r>
      <w:r w:rsidR="00687AA3">
        <w:t>mjesto</w:t>
      </w:r>
      <w:r w:rsidR="00682779" w:rsidRPr="00304B4E">
        <w:t xml:space="preserve"> </w:t>
      </w:r>
      <w:r w:rsidR="00682779" w:rsidRPr="00D20D1F">
        <w:rPr>
          <w:b/>
        </w:rPr>
        <w:t>nastavnik/</w:t>
      </w:r>
      <w:proofErr w:type="spellStart"/>
      <w:r w:rsidR="00682779" w:rsidRPr="00D20D1F">
        <w:rPr>
          <w:b/>
        </w:rPr>
        <w:t>ca</w:t>
      </w:r>
      <w:proofErr w:type="spellEnd"/>
      <w:r w:rsidR="00682779" w:rsidRPr="00D20D1F">
        <w:rPr>
          <w:b/>
        </w:rPr>
        <w:t xml:space="preserve"> </w:t>
      </w:r>
      <w:r w:rsidR="007A339B" w:rsidRPr="00D20D1F">
        <w:rPr>
          <w:b/>
        </w:rPr>
        <w:t>stručnih predmeta</w:t>
      </w:r>
      <w:r w:rsidR="007A339B">
        <w:t xml:space="preserve"> </w:t>
      </w:r>
      <w:r w:rsidR="007A339B" w:rsidRPr="00D20D1F">
        <w:rPr>
          <w:b/>
        </w:rPr>
        <w:t>ekonomske grupe</w:t>
      </w:r>
      <w:r w:rsidR="00D20D1F" w:rsidRPr="00D20D1F">
        <w:rPr>
          <w:b/>
        </w:rPr>
        <w:t xml:space="preserve"> na neodređeno vrijeme u </w:t>
      </w:r>
      <w:r w:rsidR="005170A9">
        <w:rPr>
          <w:b/>
        </w:rPr>
        <w:t>ne</w:t>
      </w:r>
      <w:r w:rsidR="00D20D1F" w:rsidRPr="00D20D1F">
        <w:rPr>
          <w:b/>
        </w:rPr>
        <w:t>punom radnom vremenu</w:t>
      </w:r>
      <w:r w:rsidR="005170A9">
        <w:rPr>
          <w:b/>
        </w:rPr>
        <w:t xml:space="preserve"> ( 35 sati tjedno)</w:t>
      </w:r>
      <w:r w:rsidR="00D20D1F">
        <w:t xml:space="preserve">, </w:t>
      </w:r>
      <w:r w:rsidR="00D20D1F">
        <w:rPr>
          <w:b/>
        </w:rPr>
        <w:t>1 izvršitelj</w:t>
      </w:r>
    </w:p>
    <w:p w:rsidR="00C73436" w:rsidRPr="00304B4E" w:rsidRDefault="00C73436" w:rsidP="00B37A67">
      <w:r w:rsidRPr="00304B4E">
        <w:t>objavljen na mrežnim stranicama Hrvatskog zavoda za zapošljavan</w:t>
      </w:r>
      <w:r w:rsidR="00D20D1F">
        <w:t xml:space="preserve">je i Ekonomske škole Sisak </w:t>
      </w:r>
      <w:r w:rsidR="000F17A2">
        <w:t>i oglasnoj ploči E</w:t>
      </w:r>
      <w:r w:rsidR="005170A9">
        <w:t xml:space="preserve">konomske škole Sisak </w:t>
      </w:r>
      <w:r w:rsidR="004A3AD5">
        <w:t>od 30.12</w:t>
      </w:r>
      <w:r w:rsidR="000F17A2">
        <w:t>.2025</w:t>
      </w:r>
      <w:r w:rsidRPr="00304B4E">
        <w:t xml:space="preserve">. </w:t>
      </w:r>
    </w:p>
    <w:p w:rsidR="00D20D1F" w:rsidRDefault="00D20D1F" w:rsidP="00B37A67"/>
    <w:p w:rsidR="00BC3BDF" w:rsidRDefault="00C73436" w:rsidP="00B37A67">
      <w:r>
        <w:t xml:space="preserve">Kandidati koji ispunjavaju </w:t>
      </w:r>
      <w:r w:rsidR="00304B4E">
        <w:t xml:space="preserve">formalne </w:t>
      </w:r>
      <w:r>
        <w:t>uvj</w:t>
      </w:r>
      <w:r w:rsidR="00304B4E">
        <w:t xml:space="preserve">ete </w:t>
      </w:r>
      <w:r w:rsidR="003C1E3A">
        <w:t xml:space="preserve">iz natječaja </w:t>
      </w:r>
      <w:r w:rsidR="00304B4E">
        <w:t>mogu pristupiti testir</w:t>
      </w:r>
      <w:r w:rsidR="00BC3BDF">
        <w:t xml:space="preserve">anju. </w:t>
      </w:r>
    </w:p>
    <w:p w:rsidR="00D20D1F" w:rsidRDefault="00BC3BDF" w:rsidP="00B37A67">
      <w:r>
        <w:t>P</w:t>
      </w:r>
      <w:r w:rsidR="00C73436">
        <w:t>opis kandidata objavljen je na oglasnoj ploči Škole</w:t>
      </w:r>
      <w:r>
        <w:t xml:space="preserve">, a </w:t>
      </w:r>
      <w:r w:rsidR="00C73436">
        <w:t xml:space="preserve">na mrežnoj stranici Škole objavljeni </w:t>
      </w:r>
    </w:p>
    <w:p w:rsidR="00C73436" w:rsidRDefault="00BC3BDF" w:rsidP="00B37A67">
      <w:r>
        <w:t xml:space="preserve">su </w:t>
      </w:r>
      <w:r w:rsidR="00C73436">
        <w:t xml:space="preserve">samo inicijali imena i prezimena kandidata. </w:t>
      </w:r>
    </w:p>
    <w:p w:rsidR="0016713E" w:rsidRDefault="00682779" w:rsidP="00B37A67">
      <w:r>
        <w:t xml:space="preserve">Provjera kandidata se sastoji od dva dijela, pisane provjere kandidata putem testiranja </w:t>
      </w:r>
      <w:r w:rsidR="000F17A2">
        <w:t>(vrednuje se bodovima ) i intervjua s kandidatom (vrednuje se glasovima povjerenstva )</w:t>
      </w:r>
    </w:p>
    <w:p w:rsidR="00032517" w:rsidRDefault="00032517" w:rsidP="00B37A67"/>
    <w:p w:rsidR="00682779" w:rsidRDefault="00682779" w:rsidP="00B37A67">
      <w:r>
        <w:t>Kandidat koji nije pristupio testiranju i na intervju, ne smatra se kandidatom.</w:t>
      </w:r>
    </w:p>
    <w:p w:rsidR="00B37A67" w:rsidRDefault="00B37A67" w:rsidP="00B37A67"/>
    <w:p w:rsidR="00FC6E5E" w:rsidRDefault="006A2870" w:rsidP="00032517">
      <w:r>
        <w:t xml:space="preserve">Pozivaju se kandidati prijavljeni na natječaj </w:t>
      </w:r>
      <w:r w:rsidR="00032517">
        <w:t xml:space="preserve">koji ispunjavaju uvjete </w:t>
      </w:r>
      <w:r>
        <w:t xml:space="preserve">da sukladno Pravilniku o načinu i postupku zapošljavanja u Ekonomskoj školi Sisak pristupe </w:t>
      </w:r>
      <w:r w:rsidR="00032517">
        <w:t>pismenom dijelu testiranja</w:t>
      </w:r>
      <w:r w:rsidR="00682779">
        <w:t xml:space="preserve"> </w:t>
      </w:r>
      <w:r w:rsidR="0049168C">
        <w:t>koje će se održati</w:t>
      </w:r>
    </w:p>
    <w:p w:rsidR="0049168C" w:rsidRDefault="0049168C" w:rsidP="00032517"/>
    <w:p w:rsidR="0049168C" w:rsidRPr="00F4296C" w:rsidRDefault="003C1E3A" w:rsidP="00032517">
      <w:pPr>
        <w:rPr>
          <w:sz w:val="28"/>
          <w:szCs w:val="28"/>
        </w:rPr>
      </w:pPr>
      <w:r>
        <w:rPr>
          <w:b/>
        </w:rPr>
        <w:t xml:space="preserve">              </w:t>
      </w:r>
      <w:r w:rsidR="0049168C">
        <w:rPr>
          <w:b/>
        </w:rPr>
        <w:tab/>
      </w:r>
      <w:r w:rsidR="0049168C" w:rsidRPr="00F4296C">
        <w:rPr>
          <w:b/>
          <w:sz w:val="28"/>
          <w:szCs w:val="28"/>
        </w:rPr>
        <w:t xml:space="preserve">      </w:t>
      </w:r>
      <w:r w:rsidR="004242B3" w:rsidRPr="00F4296C">
        <w:rPr>
          <w:b/>
          <w:sz w:val="28"/>
          <w:szCs w:val="28"/>
        </w:rPr>
        <w:t xml:space="preserve">     </w:t>
      </w:r>
      <w:r w:rsidR="0049168C" w:rsidRPr="00F4296C">
        <w:rPr>
          <w:b/>
          <w:sz w:val="28"/>
          <w:szCs w:val="28"/>
        </w:rPr>
        <w:t xml:space="preserve"> </w:t>
      </w:r>
      <w:r w:rsidR="005170A9" w:rsidRPr="00F4296C">
        <w:rPr>
          <w:b/>
          <w:sz w:val="28"/>
          <w:szCs w:val="28"/>
        </w:rPr>
        <w:t>dana</w:t>
      </w:r>
      <w:r w:rsidR="00F4296C">
        <w:rPr>
          <w:b/>
          <w:sz w:val="28"/>
          <w:szCs w:val="28"/>
        </w:rPr>
        <w:t xml:space="preserve"> </w:t>
      </w:r>
      <w:r w:rsidR="004A3AD5">
        <w:rPr>
          <w:b/>
          <w:sz w:val="28"/>
          <w:szCs w:val="28"/>
        </w:rPr>
        <w:t>26.01</w:t>
      </w:r>
      <w:r w:rsidR="00F4296C" w:rsidRPr="00F4296C">
        <w:rPr>
          <w:b/>
          <w:sz w:val="28"/>
          <w:szCs w:val="28"/>
        </w:rPr>
        <w:t>.</w:t>
      </w:r>
      <w:r w:rsidR="007A339B" w:rsidRPr="00F4296C">
        <w:rPr>
          <w:b/>
          <w:sz w:val="28"/>
          <w:szCs w:val="28"/>
        </w:rPr>
        <w:t xml:space="preserve"> </w:t>
      </w:r>
      <w:r w:rsidR="004A3AD5">
        <w:rPr>
          <w:b/>
          <w:sz w:val="28"/>
          <w:szCs w:val="28"/>
        </w:rPr>
        <w:t>2026</w:t>
      </w:r>
      <w:r w:rsidR="00180703" w:rsidRPr="00F4296C">
        <w:rPr>
          <w:b/>
          <w:sz w:val="28"/>
          <w:szCs w:val="28"/>
        </w:rPr>
        <w:t xml:space="preserve">. </w:t>
      </w:r>
      <w:r w:rsidR="0049168C" w:rsidRPr="00F4296C">
        <w:rPr>
          <w:b/>
          <w:sz w:val="28"/>
          <w:szCs w:val="28"/>
        </w:rPr>
        <w:t xml:space="preserve">s početkom u </w:t>
      </w:r>
      <w:r w:rsidR="00133140">
        <w:rPr>
          <w:b/>
          <w:sz w:val="28"/>
          <w:szCs w:val="28"/>
        </w:rPr>
        <w:t>9</w:t>
      </w:r>
      <w:bookmarkStart w:id="0" w:name="_GoBack"/>
      <w:bookmarkEnd w:id="0"/>
      <w:r w:rsidR="00F4296C" w:rsidRPr="00F4296C">
        <w:rPr>
          <w:b/>
          <w:sz w:val="28"/>
          <w:szCs w:val="28"/>
        </w:rPr>
        <w:t>.00</w:t>
      </w:r>
      <w:r w:rsidR="00BC3BDF" w:rsidRPr="00F4296C">
        <w:rPr>
          <w:b/>
          <w:sz w:val="28"/>
          <w:szCs w:val="28"/>
        </w:rPr>
        <w:t xml:space="preserve"> </w:t>
      </w:r>
      <w:r w:rsidR="0049168C" w:rsidRPr="00F4296C">
        <w:rPr>
          <w:b/>
          <w:sz w:val="28"/>
          <w:szCs w:val="28"/>
        </w:rPr>
        <w:t>sati</w:t>
      </w:r>
      <w:r w:rsidR="0049168C" w:rsidRPr="00F4296C">
        <w:rPr>
          <w:sz w:val="28"/>
          <w:szCs w:val="28"/>
        </w:rPr>
        <w:t xml:space="preserve"> </w:t>
      </w:r>
    </w:p>
    <w:p w:rsidR="0049168C" w:rsidRDefault="0049168C" w:rsidP="00032517"/>
    <w:p w:rsidR="00E81DAB" w:rsidRDefault="007A339B" w:rsidP="00032517">
      <w:r>
        <w:t>ime i prezime</w:t>
      </w:r>
      <w:r w:rsidR="00E81DAB">
        <w:t xml:space="preserve"> kandidata:</w:t>
      </w:r>
      <w:r w:rsidR="00133140">
        <w:t xml:space="preserve"> ( početna slova )</w:t>
      </w:r>
    </w:p>
    <w:p w:rsidR="004A3AD5" w:rsidRDefault="00133140" w:rsidP="004A3AD5">
      <w:pPr>
        <w:pStyle w:val="Odlomakpopisa"/>
        <w:numPr>
          <w:ilvl w:val="0"/>
          <w:numId w:val="10"/>
        </w:numPr>
        <w:spacing w:line="276" w:lineRule="auto"/>
      </w:pPr>
      <w:r>
        <w:t>E. C.</w:t>
      </w:r>
    </w:p>
    <w:p w:rsidR="004A3AD5" w:rsidRDefault="00133140" w:rsidP="004A3AD5">
      <w:pPr>
        <w:pStyle w:val="Odlomakpopisa"/>
        <w:numPr>
          <w:ilvl w:val="0"/>
          <w:numId w:val="10"/>
        </w:numPr>
        <w:spacing w:line="276" w:lineRule="auto"/>
      </w:pPr>
      <w:r>
        <w:t>K. F.</w:t>
      </w:r>
    </w:p>
    <w:p w:rsidR="004A3AD5" w:rsidRDefault="00133140" w:rsidP="004A3AD5">
      <w:pPr>
        <w:pStyle w:val="Odlomakpopisa"/>
        <w:numPr>
          <w:ilvl w:val="0"/>
          <w:numId w:val="10"/>
        </w:numPr>
        <w:spacing w:line="276" w:lineRule="auto"/>
      </w:pPr>
      <w:r>
        <w:t xml:space="preserve">D. </w:t>
      </w:r>
      <w:proofErr w:type="spellStart"/>
      <w:r>
        <w:t>Lj</w:t>
      </w:r>
      <w:proofErr w:type="spellEnd"/>
      <w:r>
        <w:t>.</w:t>
      </w:r>
    </w:p>
    <w:p w:rsidR="004A3AD5" w:rsidRDefault="00133140" w:rsidP="004A3AD5">
      <w:pPr>
        <w:pStyle w:val="Odlomakpopisa"/>
        <w:numPr>
          <w:ilvl w:val="0"/>
          <w:numId w:val="10"/>
        </w:numPr>
        <w:spacing w:line="276" w:lineRule="auto"/>
      </w:pPr>
      <w:r>
        <w:t>D. M.</w:t>
      </w:r>
    </w:p>
    <w:p w:rsidR="004A3AD5" w:rsidRDefault="00133140" w:rsidP="004A3AD5">
      <w:pPr>
        <w:pStyle w:val="Odlomakpopisa"/>
        <w:numPr>
          <w:ilvl w:val="0"/>
          <w:numId w:val="10"/>
        </w:numPr>
        <w:spacing w:line="276" w:lineRule="auto"/>
      </w:pPr>
      <w:r>
        <w:t>S. S.</w:t>
      </w:r>
    </w:p>
    <w:p w:rsidR="004A3AD5" w:rsidRDefault="00133140" w:rsidP="004A3AD5">
      <w:pPr>
        <w:pStyle w:val="Odlomakpopisa"/>
        <w:numPr>
          <w:ilvl w:val="0"/>
          <w:numId w:val="10"/>
        </w:numPr>
        <w:spacing w:line="276" w:lineRule="auto"/>
      </w:pPr>
      <w:r>
        <w:t>J. S.</w:t>
      </w:r>
    </w:p>
    <w:p w:rsidR="00D20D1F" w:rsidRDefault="00D20D1F" w:rsidP="00D20D1F">
      <w:pPr>
        <w:pStyle w:val="Odlomakpopisa"/>
        <w:spacing w:line="276" w:lineRule="auto"/>
        <w:ind w:left="1080"/>
      </w:pPr>
    </w:p>
    <w:p w:rsidR="00E81DAB" w:rsidRDefault="00F331DD" w:rsidP="00E81DAB">
      <w:r>
        <w:t>Pisani</w:t>
      </w:r>
      <w:r w:rsidR="00E81DAB">
        <w:t xml:space="preserve"> dio testiranja održat će se u jednoj od učionica</w:t>
      </w:r>
      <w:r w:rsidR="009004CD">
        <w:t xml:space="preserve"> škole o čemu će kandidati biti </w:t>
      </w:r>
      <w:r w:rsidR="00E81DAB">
        <w:t>obaviješteni neposredno prije početka testiranja.</w:t>
      </w:r>
    </w:p>
    <w:p w:rsidR="00BC22C0" w:rsidRPr="00BC22C0" w:rsidRDefault="00BC22C0" w:rsidP="00BC22C0">
      <w:r>
        <w:t>Kandidati prilikom dolaska</w:t>
      </w:r>
      <w:r w:rsidR="004A3AD5">
        <w:t xml:space="preserve"> na testiranje</w:t>
      </w:r>
      <w:r>
        <w:t xml:space="preserve"> </w:t>
      </w:r>
      <w:r w:rsidR="000F17A2">
        <w:t>obvezni su sa sobom imati odgovarajuću identifikacijsku ispravu ( važeću osobnu iskaznicu, putovnicu ili vozačku dozvolu )</w:t>
      </w:r>
    </w:p>
    <w:p w:rsidR="003C1E3A" w:rsidRDefault="003C1E3A" w:rsidP="00032517"/>
    <w:p w:rsidR="008E16ED" w:rsidRDefault="008E16ED" w:rsidP="00032517">
      <w:pPr>
        <w:rPr>
          <w:b/>
        </w:rPr>
      </w:pPr>
    </w:p>
    <w:p w:rsidR="008E16ED" w:rsidRDefault="008E16ED" w:rsidP="00032517">
      <w:pPr>
        <w:rPr>
          <w:b/>
        </w:rPr>
      </w:pPr>
    </w:p>
    <w:p w:rsidR="008E16ED" w:rsidRDefault="008E16ED" w:rsidP="00032517">
      <w:pPr>
        <w:rPr>
          <w:b/>
        </w:rPr>
      </w:pPr>
    </w:p>
    <w:p w:rsidR="008E16ED" w:rsidRDefault="008E16ED" w:rsidP="00032517">
      <w:pPr>
        <w:rPr>
          <w:b/>
        </w:rPr>
      </w:pPr>
    </w:p>
    <w:p w:rsidR="008E16ED" w:rsidRDefault="008E16ED" w:rsidP="00032517">
      <w:pPr>
        <w:rPr>
          <w:b/>
        </w:rPr>
      </w:pPr>
    </w:p>
    <w:p w:rsidR="00032517" w:rsidRDefault="00F331DD" w:rsidP="00032517">
      <w:r w:rsidRPr="00F331DD">
        <w:rPr>
          <w:b/>
        </w:rPr>
        <w:t>I</w:t>
      </w:r>
      <w:r w:rsidR="00032517" w:rsidRPr="00F331DD">
        <w:rPr>
          <w:b/>
        </w:rPr>
        <w:t>zvori za pripremu kandidata za testiranje</w:t>
      </w:r>
      <w:r w:rsidR="00032517">
        <w:t>:</w:t>
      </w:r>
    </w:p>
    <w:p w:rsidR="00F331DD" w:rsidRDefault="00F331DD" w:rsidP="00032517"/>
    <w:p w:rsidR="00032517" w:rsidRDefault="00032517" w:rsidP="00032517">
      <w:r>
        <w:t xml:space="preserve">Zakon o odgoju i obrazovanju u osnovnoj i srednjoj školi </w:t>
      </w:r>
    </w:p>
    <w:p w:rsidR="00B37A67" w:rsidRDefault="00032517" w:rsidP="00FC6E5E">
      <w:r>
        <w:t>Pravilnik o načinima, postupcima i elementima vrednovanja učenika u osnovnoj i srednjoj školi</w:t>
      </w:r>
    </w:p>
    <w:p w:rsidR="00F4296C" w:rsidRDefault="00F4296C" w:rsidP="00FC6E5E">
      <w:r>
        <w:t>Statut Ekonomske škole Sisak</w:t>
      </w:r>
    </w:p>
    <w:p w:rsidR="00F4296C" w:rsidRDefault="00F4296C" w:rsidP="00F4296C">
      <w:r>
        <w:t xml:space="preserve">Odluka o uvođenju strukovnog </w:t>
      </w:r>
      <w:proofErr w:type="spellStart"/>
      <w:r>
        <w:t>kurikula</w:t>
      </w:r>
      <w:proofErr w:type="spellEnd"/>
      <w:r>
        <w:t xml:space="preserve"> za stjecanje kvalifikacije referent za poslovnu ekonomiju/referentica za poslovnu ekonomiju (060500)  u sektoru ekonomija i trgovina i Odluke o uvođenju strukovnog </w:t>
      </w:r>
      <w:proofErr w:type="spellStart"/>
      <w:r>
        <w:t>kurikula</w:t>
      </w:r>
      <w:proofErr w:type="spellEnd"/>
      <w:r>
        <w:t xml:space="preserve"> za stjecanje kvalifikacije upravno-poslovni referent/ upravno-poslovna referentica (060405) u sektoru pravo, politologija, sociologija, državna uprava i javni poslovi </w:t>
      </w:r>
    </w:p>
    <w:p w:rsidR="008E16ED" w:rsidRDefault="008E16ED" w:rsidP="004242B3">
      <w:pPr>
        <w:pStyle w:val="StandardWeb"/>
        <w:spacing w:before="0" w:beforeAutospacing="0" w:after="0" w:afterAutospacing="0"/>
      </w:pPr>
    </w:p>
    <w:p w:rsidR="00F331DD" w:rsidRDefault="00F331DD" w:rsidP="004242B3">
      <w:pPr>
        <w:pStyle w:val="StandardWeb"/>
        <w:spacing w:before="0" w:beforeAutospacing="0" w:after="0" w:afterAutospacing="0"/>
      </w:pPr>
      <w:r>
        <w:t xml:space="preserve">Na </w:t>
      </w:r>
      <w:r w:rsidR="000F17A2">
        <w:t>intervju</w:t>
      </w:r>
      <w:r>
        <w:t xml:space="preserve"> s Povjerenstvom pozvat će se kandidati koji </w:t>
      </w:r>
      <w:r w:rsidR="008E16ED">
        <w:t xml:space="preserve">ostvare pravu na pristup intervjuu. </w:t>
      </w:r>
    </w:p>
    <w:p w:rsidR="008E16ED" w:rsidRDefault="008E16ED" w:rsidP="004242B3">
      <w:pPr>
        <w:pStyle w:val="StandardWeb"/>
        <w:spacing w:before="0" w:beforeAutospacing="0" w:after="0" w:afterAutospacing="0"/>
      </w:pPr>
    </w:p>
    <w:p w:rsidR="008E16ED" w:rsidRDefault="00F331DD" w:rsidP="004242B3">
      <w:pPr>
        <w:pStyle w:val="StandardWeb"/>
        <w:spacing w:before="0" w:beforeAutospacing="0" w:after="0" w:afterAutospacing="0"/>
      </w:pPr>
      <w:r>
        <w:t xml:space="preserve">Rezultate testiranja i poziv kandidatima na </w:t>
      </w:r>
      <w:r w:rsidR="008E16ED">
        <w:t>intervju,</w:t>
      </w:r>
      <w:r>
        <w:t xml:space="preserve"> bit će objavljen na web stranici Škole</w:t>
      </w:r>
      <w:r w:rsidR="008E16ED">
        <w:t xml:space="preserve"> </w:t>
      </w:r>
    </w:p>
    <w:p w:rsidR="00F331DD" w:rsidRDefault="008E16ED" w:rsidP="004242B3">
      <w:pPr>
        <w:pStyle w:val="StandardWeb"/>
        <w:spacing w:before="0" w:beforeAutospacing="0" w:after="0" w:afterAutospacing="0"/>
      </w:pPr>
      <w:r>
        <w:t>u skladu s propisima o zaštiti osobnih podataka</w:t>
      </w:r>
    </w:p>
    <w:p w:rsidR="00F331DD" w:rsidRDefault="00F331DD" w:rsidP="00FC6E5E"/>
    <w:p w:rsidR="008E16ED" w:rsidRDefault="008E16ED" w:rsidP="00FC6E5E"/>
    <w:p w:rsidR="00F331DD" w:rsidRDefault="00F840E5" w:rsidP="00FC6E5E">
      <w:r>
        <w:tab/>
      </w:r>
      <w:r>
        <w:tab/>
      </w:r>
      <w:r>
        <w:tab/>
      </w:r>
      <w:r>
        <w:tab/>
      </w:r>
      <w:r>
        <w:tab/>
      </w:r>
      <w:r>
        <w:tab/>
      </w:r>
      <w:r w:rsidR="00F4296C">
        <w:t xml:space="preserve">  </w:t>
      </w:r>
      <w:r>
        <w:t>Povjerenstvo za vrednovanje kandidata</w:t>
      </w:r>
      <w:r w:rsidR="009004CD">
        <w:t>:</w:t>
      </w:r>
    </w:p>
    <w:p w:rsidR="009004CD" w:rsidRDefault="009004CD" w:rsidP="00FC6E5E"/>
    <w:p w:rsidR="009004CD" w:rsidRDefault="009004CD" w:rsidP="00FC6E5E">
      <w:r>
        <w:tab/>
      </w:r>
      <w:r>
        <w:tab/>
      </w:r>
      <w:r>
        <w:tab/>
      </w:r>
      <w:r>
        <w:tab/>
      </w:r>
      <w:r>
        <w:tab/>
      </w:r>
      <w:r>
        <w:tab/>
      </w:r>
      <w:r w:rsidR="00F4296C">
        <w:t xml:space="preserve">   </w:t>
      </w:r>
      <w:r w:rsidR="008E16ED">
        <w:t xml:space="preserve">Janko </w:t>
      </w:r>
      <w:proofErr w:type="spellStart"/>
      <w:r w:rsidR="008E16ED">
        <w:t>Aluga</w:t>
      </w:r>
      <w:proofErr w:type="spellEnd"/>
      <w:r w:rsidR="008E16ED">
        <w:t xml:space="preserve">, </w:t>
      </w:r>
      <w:proofErr w:type="spellStart"/>
      <w:r w:rsidR="008E16ED">
        <w:t>dipl.oec</w:t>
      </w:r>
      <w:proofErr w:type="spellEnd"/>
      <w:r w:rsidR="008E16ED">
        <w:t>.</w:t>
      </w:r>
    </w:p>
    <w:p w:rsidR="00C73436" w:rsidRDefault="00C73436"/>
    <w:sectPr w:rsidR="00C73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6F1A"/>
    <w:multiLevelType w:val="hybridMultilevel"/>
    <w:tmpl w:val="994CA6E2"/>
    <w:lvl w:ilvl="0" w:tplc="5944DB60"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" w15:restartNumberingAfterBreak="0">
    <w:nsid w:val="0B2C381A"/>
    <w:multiLevelType w:val="hybridMultilevel"/>
    <w:tmpl w:val="47DE6E74"/>
    <w:lvl w:ilvl="0" w:tplc="28C45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CE04E7"/>
    <w:multiLevelType w:val="hybridMultilevel"/>
    <w:tmpl w:val="72C6944C"/>
    <w:lvl w:ilvl="0" w:tplc="DDC0D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722F3"/>
    <w:multiLevelType w:val="hybridMultilevel"/>
    <w:tmpl w:val="636EE772"/>
    <w:lvl w:ilvl="0" w:tplc="F5A69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73676"/>
    <w:multiLevelType w:val="hybridMultilevel"/>
    <w:tmpl w:val="756C2FA2"/>
    <w:lvl w:ilvl="0" w:tplc="C7382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30544"/>
    <w:multiLevelType w:val="hybridMultilevel"/>
    <w:tmpl w:val="795C6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C43C7"/>
    <w:multiLevelType w:val="hybridMultilevel"/>
    <w:tmpl w:val="7E223D90"/>
    <w:lvl w:ilvl="0" w:tplc="D750B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E209F2"/>
    <w:multiLevelType w:val="hybridMultilevel"/>
    <w:tmpl w:val="8A2A0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D1EC4"/>
    <w:multiLevelType w:val="hybridMultilevel"/>
    <w:tmpl w:val="FAEA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826A2"/>
    <w:multiLevelType w:val="hybridMultilevel"/>
    <w:tmpl w:val="2C8A0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67"/>
    <w:rsid w:val="00032517"/>
    <w:rsid w:val="000D7A15"/>
    <w:rsid w:val="000F17A2"/>
    <w:rsid w:val="00133140"/>
    <w:rsid w:val="00134A5A"/>
    <w:rsid w:val="00150B62"/>
    <w:rsid w:val="0016713E"/>
    <w:rsid w:val="00180703"/>
    <w:rsid w:val="00304B4E"/>
    <w:rsid w:val="003C1E3A"/>
    <w:rsid w:val="003F6A1E"/>
    <w:rsid w:val="004242B3"/>
    <w:rsid w:val="0049168C"/>
    <w:rsid w:val="004A3AD5"/>
    <w:rsid w:val="004F23B7"/>
    <w:rsid w:val="005170A9"/>
    <w:rsid w:val="0066117A"/>
    <w:rsid w:val="00682779"/>
    <w:rsid w:val="00687AA3"/>
    <w:rsid w:val="006A2870"/>
    <w:rsid w:val="006F39E2"/>
    <w:rsid w:val="00754AE6"/>
    <w:rsid w:val="007A339B"/>
    <w:rsid w:val="008E16ED"/>
    <w:rsid w:val="009004CD"/>
    <w:rsid w:val="00B37A67"/>
    <w:rsid w:val="00B402EB"/>
    <w:rsid w:val="00BC22C0"/>
    <w:rsid w:val="00BC3BDF"/>
    <w:rsid w:val="00C70D62"/>
    <w:rsid w:val="00C73436"/>
    <w:rsid w:val="00D20D1F"/>
    <w:rsid w:val="00D2112B"/>
    <w:rsid w:val="00E81DAB"/>
    <w:rsid w:val="00F331DD"/>
    <w:rsid w:val="00F4296C"/>
    <w:rsid w:val="00F674C2"/>
    <w:rsid w:val="00F840E5"/>
    <w:rsid w:val="00F94B83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4462"/>
  <w15:chartTrackingRefBased/>
  <w15:docId w15:val="{BD834FCE-93C3-4488-BF5F-BB8D06C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4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02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2E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331DD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F331DD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F3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Biserka</cp:lastModifiedBy>
  <cp:revision>39</cp:revision>
  <cp:lastPrinted>2026-01-19T11:07:00Z</cp:lastPrinted>
  <dcterms:created xsi:type="dcterms:W3CDTF">2019-09-23T08:38:00Z</dcterms:created>
  <dcterms:modified xsi:type="dcterms:W3CDTF">2026-01-19T11:07:00Z</dcterms:modified>
</cp:coreProperties>
</file>