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D99B" w14:textId="77777777" w:rsidR="00906AA7" w:rsidRDefault="00906AA7">
      <w:pPr>
        <w:ind w:left="4"/>
      </w:pPr>
    </w:p>
    <w:p w14:paraId="4B18C432" w14:textId="7F7E6363" w:rsidR="00B7510E" w:rsidRDefault="00000000">
      <w:pPr>
        <w:ind w:left="4"/>
      </w:pPr>
      <w:r>
        <w:t>Ekonomska škola Sisak</w:t>
      </w:r>
    </w:p>
    <w:p w14:paraId="102B923A" w14:textId="77777777" w:rsidR="00B7510E" w:rsidRDefault="00000000">
      <w:pPr>
        <w:ind w:left="4"/>
      </w:pPr>
      <w:r>
        <w:t xml:space="preserve">Ulica Marijana </w:t>
      </w:r>
      <w:proofErr w:type="spellStart"/>
      <w:r>
        <w:t>Celjaka</w:t>
      </w:r>
      <w:proofErr w:type="spellEnd"/>
      <w:r>
        <w:t xml:space="preserve"> 888, Sisak</w:t>
      </w:r>
    </w:p>
    <w:p w14:paraId="084140FE" w14:textId="77777777" w:rsidR="00906AA7" w:rsidRDefault="00000000" w:rsidP="00906AA7">
      <w:pPr>
        <w:spacing w:after="725"/>
        <w:ind w:left="4"/>
      </w:pPr>
      <w:r>
        <w:t>Tel: + 385 44 549 798</w:t>
      </w:r>
    </w:p>
    <w:p w14:paraId="68F58B95" w14:textId="6730C561" w:rsidR="00B7510E" w:rsidRDefault="00000000" w:rsidP="00906AA7">
      <w:pPr>
        <w:spacing w:after="725"/>
        <w:ind w:left="4"/>
      </w:pPr>
      <w:r>
        <w:t>U Sisku</w:t>
      </w:r>
      <w:r w:rsidR="00B050F2">
        <w:t>, 30</w:t>
      </w:r>
      <w:r>
        <w:t xml:space="preserve"> </w:t>
      </w:r>
      <w:r w:rsidR="00906AA7">
        <w:t xml:space="preserve">rujna </w:t>
      </w:r>
      <w:r>
        <w:t xml:space="preserve"> 202</w:t>
      </w:r>
      <w:r w:rsidR="00906AA7">
        <w:t>5</w:t>
      </w:r>
      <w:r>
        <w:t>. godine</w:t>
      </w:r>
    </w:p>
    <w:p w14:paraId="2EF8C073" w14:textId="17A1F1CE" w:rsidR="00B7510E" w:rsidRDefault="00B050F2">
      <w:pPr>
        <w:spacing w:after="897" w:line="259" w:lineRule="auto"/>
        <w:ind w:left="-3" w:right="-13" w:hanging="10"/>
        <w:jc w:val="center"/>
      </w:pPr>
      <w:r>
        <w:t>KONAČNI</w:t>
      </w:r>
      <w:r w:rsidR="00000000">
        <w:t xml:space="preserve"> REZULTATI NATJEČAJA ZA MOBILNOST OSOBA U ZA PRATNJI UČENIKA U </w:t>
      </w:r>
      <w:r w:rsidR="00906AA7">
        <w:t>ŠPANJOLSKOJ</w:t>
      </w:r>
    </w:p>
    <w:p w14:paraId="17FBD625" w14:textId="77777777" w:rsidR="00B7510E" w:rsidRDefault="00000000">
      <w:pPr>
        <w:ind w:left="4"/>
      </w:pPr>
      <w:r>
        <w:t>Nositelj projekta: Ekonomska škola Sisak</w:t>
      </w:r>
    </w:p>
    <w:p w14:paraId="3352FF2B" w14:textId="346664FB" w:rsidR="00B7510E" w:rsidRDefault="00000000">
      <w:pPr>
        <w:ind w:left="4"/>
      </w:pPr>
      <w:r>
        <w:t xml:space="preserve">Naziv i broj projekta: „Digitalni pogon </w:t>
      </w:r>
      <w:r>
        <w:rPr>
          <w:vertAlign w:val="superscript"/>
        </w:rPr>
        <w:t>a</w:t>
      </w:r>
      <w:r>
        <w:t xml:space="preserve">, </w:t>
      </w:r>
      <w:r w:rsidR="00906AA7" w:rsidRPr="00906AA7">
        <w:t>2025-1-HR01 -KA121-VET-000314153</w:t>
      </w:r>
    </w:p>
    <w:p w14:paraId="1213D12B" w14:textId="239B6FE2" w:rsidR="00B7510E" w:rsidRDefault="00000000">
      <w:pPr>
        <w:spacing w:after="125"/>
        <w:ind w:left="4"/>
      </w:pPr>
      <w:r>
        <w:t>U skladu s uvjetima natječaja za osobe u pratnji učenika od 1</w:t>
      </w:r>
      <w:r w:rsidR="00906AA7">
        <w:t>8</w:t>
      </w:r>
      <w:r>
        <w:t>.</w:t>
      </w:r>
      <w:r w:rsidR="00906AA7">
        <w:t>rujna</w:t>
      </w:r>
      <w:r>
        <w:t xml:space="preserve"> 202</w:t>
      </w:r>
      <w:r w:rsidR="00906AA7">
        <w:t>5</w:t>
      </w:r>
      <w:r>
        <w:t>., donosi se rang lista kandidata:</w:t>
      </w:r>
    </w:p>
    <w:p w14:paraId="3CAF74E6" w14:textId="77777777" w:rsidR="00906AA7" w:rsidRDefault="00906AA7">
      <w:pPr>
        <w:spacing w:after="125"/>
        <w:ind w:left="4"/>
      </w:pPr>
    </w:p>
    <w:p w14:paraId="1D4C091C" w14:textId="1AA09AEC" w:rsidR="00B7510E" w:rsidRDefault="00906AA7">
      <w:pPr>
        <w:spacing w:after="0" w:line="259" w:lineRule="auto"/>
        <w:ind w:left="19"/>
        <w:jc w:val="center"/>
      </w:pPr>
      <w:r>
        <w:rPr>
          <w:sz w:val="24"/>
        </w:rPr>
        <w:t>Mobilnost Španjolska:</w:t>
      </w:r>
    </w:p>
    <w:tbl>
      <w:tblPr>
        <w:tblStyle w:val="TableGrid"/>
        <w:tblW w:w="4370" w:type="dxa"/>
        <w:tblInd w:w="223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2102"/>
        <w:gridCol w:w="1305"/>
      </w:tblGrid>
      <w:tr w:rsidR="00B7510E" w14:paraId="32F22FD4" w14:textId="77777777" w:rsidTr="00B04124">
        <w:trPr>
          <w:trHeight w:val="269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1D1" w:themeFill="background2" w:themeFillShade="E6"/>
          </w:tcPr>
          <w:p w14:paraId="09062A47" w14:textId="77777777" w:rsidR="00B7510E" w:rsidRDefault="00000000">
            <w:pPr>
              <w:spacing w:after="0" w:line="259" w:lineRule="auto"/>
              <w:ind w:left="13"/>
              <w:jc w:val="left"/>
            </w:pPr>
            <w:r>
              <w:rPr>
                <w:sz w:val="24"/>
              </w:rPr>
              <w:t>Br.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1D1" w:themeFill="background2" w:themeFillShade="E6"/>
          </w:tcPr>
          <w:p w14:paraId="4C90949F" w14:textId="77777777" w:rsidR="00B7510E" w:rsidRDefault="00000000">
            <w:pPr>
              <w:spacing w:after="0" w:line="259" w:lineRule="auto"/>
              <w:jc w:val="left"/>
            </w:pPr>
            <w:r>
              <w:t>Prezime, ime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1D1" w:themeFill="background2" w:themeFillShade="E6"/>
          </w:tcPr>
          <w:p w14:paraId="61A285C1" w14:textId="77777777" w:rsidR="00B7510E" w:rsidRDefault="00000000">
            <w:pPr>
              <w:spacing w:after="0" w:line="259" w:lineRule="auto"/>
              <w:jc w:val="left"/>
            </w:pPr>
            <w:r>
              <w:rPr>
                <w:sz w:val="24"/>
              </w:rPr>
              <w:t>Bodovi</w:t>
            </w:r>
          </w:p>
        </w:tc>
      </w:tr>
      <w:tr w:rsidR="00B7510E" w14:paraId="704C8668" w14:textId="77777777">
        <w:trPr>
          <w:trHeight w:val="269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B561" w14:textId="77777777" w:rsidR="00B7510E" w:rsidRDefault="00000000">
            <w:pPr>
              <w:spacing w:after="0" w:line="259" w:lineRule="auto"/>
              <w:ind w:left="13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80A26" w14:textId="1E640EE7" w:rsidR="00B7510E" w:rsidRDefault="00906AA7">
            <w:pPr>
              <w:spacing w:after="0" w:line="259" w:lineRule="auto"/>
              <w:jc w:val="left"/>
            </w:pPr>
            <w:r>
              <w:t>Z.S.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A51B0" w14:textId="7C6E346B" w:rsidR="00B7510E" w:rsidRDefault="00906AA7">
            <w:pPr>
              <w:spacing w:after="0" w:line="259" w:lineRule="auto"/>
              <w:jc w:val="left"/>
            </w:pPr>
            <w:r>
              <w:t>24</w:t>
            </w:r>
          </w:p>
        </w:tc>
      </w:tr>
      <w:tr w:rsidR="00B7510E" w14:paraId="3783EC8A" w14:textId="77777777">
        <w:trPr>
          <w:trHeight w:val="272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29D5" w14:textId="77777777" w:rsidR="00B7510E" w:rsidRDefault="00000000">
            <w:pPr>
              <w:spacing w:after="0" w:line="259" w:lineRule="auto"/>
              <w:ind w:left="4"/>
              <w:jc w:val="left"/>
            </w:pPr>
            <w:r>
              <w:t>2.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B981" w14:textId="01091B9F" w:rsidR="00B7510E" w:rsidRDefault="00906AA7">
            <w:pPr>
              <w:spacing w:after="0" w:line="259" w:lineRule="auto"/>
              <w:jc w:val="left"/>
            </w:pPr>
            <w:r>
              <w:t>M.H.M.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B5DA3" w14:textId="2B30AE36" w:rsidR="00B7510E" w:rsidRDefault="00906AA7">
            <w:pPr>
              <w:spacing w:after="0" w:line="259" w:lineRule="auto"/>
              <w:jc w:val="left"/>
            </w:pPr>
            <w:r>
              <w:t>20</w:t>
            </w:r>
          </w:p>
        </w:tc>
      </w:tr>
      <w:tr w:rsidR="00B7510E" w14:paraId="288C4760" w14:textId="77777777">
        <w:trPr>
          <w:trHeight w:val="275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380F" w14:textId="77777777" w:rsidR="00B7510E" w:rsidRDefault="00000000">
            <w:pPr>
              <w:spacing w:after="0" w:line="259" w:lineRule="auto"/>
              <w:ind w:left="4"/>
              <w:jc w:val="left"/>
            </w:pPr>
            <w:r>
              <w:t>3.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16DB0" w14:textId="7110DD92" w:rsidR="00B7510E" w:rsidRDefault="00906AA7" w:rsidP="00906AA7">
            <w:pPr>
              <w:spacing w:after="0" w:line="259" w:lineRule="auto"/>
              <w:ind w:left="0"/>
              <w:jc w:val="left"/>
            </w:pPr>
            <w:r>
              <w:t>D.LJ.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FBC3" w14:textId="1F901054" w:rsidR="00B7510E" w:rsidRDefault="00906AA7">
            <w:pPr>
              <w:spacing w:after="0" w:line="259" w:lineRule="auto"/>
              <w:jc w:val="left"/>
            </w:pPr>
            <w:r>
              <w:t>16</w:t>
            </w:r>
          </w:p>
        </w:tc>
      </w:tr>
    </w:tbl>
    <w:p w14:paraId="6BEC5165" w14:textId="77777777" w:rsidR="00906AA7" w:rsidRDefault="00000000">
      <w:pPr>
        <w:tabs>
          <w:tab w:val="center" w:pos="6991"/>
          <w:tab w:val="center" w:pos="8056"/>
        </w:tabs>
        <w:spacing w:after="449"/>
        <w:ind w:left="0"/>
        <w:jc w:val="left"/>
        <w:rPr>
          <w:sz w:val="24"/>
        </w:rPr>
      </w:pPr>
      <w:r>
        <w:tab/>
      </w:r>
    </w:p>
    <w:p w14:paraId="79A3FBB5" w14:textId="77777777" w:rsidR="00906AA7" w:rsidRDefault="00906AA7">
      <w:pPr>
        <w:ind w:left="4"/>
      </w:pPr>
    </w:p>
    <w:p w14:paraId="42B052B9" w14:textId="77777777" w:rsidR="00906AA7" w:rsidRDefault="00906AA7">
      <w:pPr>
        <w:ind w:left="4"/>
      </w:pPr>
    </w:p>
    <w:p w14:paraId="33849EF5" w14:textId="77777777" w:rsidR="00906AA7" w:rsidRDefault="00906AA7">
      <w:pPr>
        <w:ind w:left="4"/>
      </w:pPr>
    </w:p>
    <w:p w14:paraId="148882D4" w14:textId="77777777" w:rsidR="00906AA7" w:rsidRDefault="00906AA7">
      <w:pPr>
        <w:ind w:left="4"/>
      </w:pPr>
    </w:p>
    <w:p w14:paraId="793B24A4" w14:textId="77777777" w:rsidR="00906AA7" w:rsidRDefault="00906AA7">
      <w:pPr>
        <w:ind w:left="4"/>
      </w:pPr>
    </w:p>
    <w:p w14:paraId="3D453C68" w14:textId="77777777" w:rsidR="00906AA7" w:rsidRDefault="00906AA7">
      <w:pPr>
        <w:ind w:left="4"/>
      </w:pPr>
    </w:p>
    <w:p w14:paraId="27CF2921" w14:textId="77777777" w:rsidR="00906AA7" w:rsidRDefault="00906AA7">
      <w:pPr>
        <w:ind w:left="4"/>
      </w:pPr>
    </w:p>
    <w:p w14:paraId="59F47D43" w14:textId="77777777" w:rsidR="00906AA7" w:rsidRDefault="00906AA7">
      <w:pPr>
        <w:ind w:left="4"/>
      </w:pPr>
    </w:p>
    <w:p w14:paraId="3E531A2C" w14:textId="77777777" w:rsidR="00906AA7" w:rsidRDefault="00906AA7">
      <w:pPr>
        <w:ind w:left="4"/>
      </w:pPr>
    </w:p>
    <w:p w14:paraId="05960EC2" w14:textId="77777777" w:rsidR="00906AA7" w:rsidRDefault="00906AA7">
      <w:pPr>
        <w:ind w:left="4"/>
      </w:pPr>
    </w:p>
    <w:p w14:paraId="47560D3F" w14:textId="77777777" w:rsidR="00906AA7" w:rsidRDefault="00906AA7">
      <w:pPr>
        <w:ind w:left="4"/>
      </w:pPr>
    </w:p>
    <w:p w14:paraId="7F807B91" w14:textId="77777777" w:rsidR="00906AA7" w:rsidRDefault="00906AA7">
      <w:pPr>
        <w:ind w:left="4"/>
      </w:pPr>
    </w:p>
    <w:p w14:paraId="56FE522E" w14:textId="77777777" w:rsidR="00906AA7" w:rsidRDefault="00906AA7">
      <w:pPr>
        <w:ind w:left="4"/>
      </w:pPr>
    </w:p>
    <w:p w14:paraId="1CB1E6CC" w14:textId="77777777" w:rsidR="00906AA7" w:rsidRDefault="00906AA7">
      <w:pPr>
        <w:ind w:left="4"/>
      </w:pPr>
    </w:p>
    <w:p w14:paraId="5DDCFB70" w14:textId="77777777" w:rsidR="00906AA7" w:rsidRDefault="00906AA7">
      <w:pPr>
        <w:ind w:left="4"/>
      </w:pPr>
    </w:p>
    <w:p w14:paraId="7CBD404A" w14:textId="77777777" w:rsidR="00906AA7" w:rsidRDefault="00906AA7">
      <w:pPr>
        <w:ind w:left="4"/>
      </w:pPr>
    </w:p>
    <w:p w14:paraId="70C0F0E0" w14:textId="77777777" w:rsidR="00906AA7" w:rsidRDefault="00906AA7">
      <w:pPr>
        <w:ind w:left="4"/>
      </w:pPr>
    </w:p>
    <w:p w14:paraId="6D6B3AA5" w14:textId="77777777" w:rsidR="00906AA7" w:rsidRDefault="00906AA7">
      <w:pPr>
        <w:ind w:left="4"/>
      </w:pPr>
    </w:p>
    <w:p w14:paraId="68E72A76" w14:textId="77777777" w:rsidR="00906AA7" w:rsidRDefault="00906AA7">
      <w:pPr>
        <w:ind w:left="4"/>
      </w:pPr>
    </w:p>
    <w:p w14:paraId="5E9D4922" w14:textId="77777777" w:rsidR="00906AA7" w:rsidRDefault="00906AA7">
      <w:pPr>
        <w:ind w:left="4"/>
      </w:pPr>
    </w:p>
    <w:p w14:paraId="7EDC0B70" w14:textId="77777777" w:rsidR="00906AA7" w:rsidRDefault="00906AA7">
      <w:pPr>
        <w:ind w:left="4"/>
      </w:pPr>
    </w:p>
    <w:p w14:paraId="225E0121" w14:textId="77777777" w:rsidR="00906AA7" w:rsidRDefault="00906AA7">
      <w:pPr>
        <w:ind w:left="4"/>
      </w:pPr>
    </w:p>
    <w:p w14:paraId="33855EE4" w14:textId="77777777" w:rsidR="00906AA7" w:rsidRDefault="00906AA7">
      <w:pPr>
        <w:ind w:left="4"/>
      </w:pPr>
    </w:p>
    <w:p w14:paraId="1E8D3BB7" w14:textId="1E96208E" w:rsidR="00B7510E" w:rsidRDefault="00000000">
      <w:pPr>
        <w:ind w:left="4"/>
      </w:pPr>
      <w:r>
        <w:t>Ekonomska škola Sisak</w:t>
      </w:r>
    </w:p>
    <w:p w14:paraId="2B389ED8" w14:textId="77777777" w:rsidR="00B7510E" w:rsidRDefault="00000000">
      <w:pPr>
        <w:spacing w:after="493"/>
        <w:ind w:left="4"/>
      </w:pPr>
      <w:r>
        <w:t xml:space="preserve">Ulica Marijana </w:t>
      </w:r>
      <w:proofErr w:type="spellStart"/>
      <w:r>
        <w:t>Celjaka</w:t>
      </w:r>
      <w:proofErr w:type="spellEnd"/>
      <w:r>
        <w:t xml:space="preserve"> 888, Sisak Tel: + 385 44 549 798</w:t>
      </w:r>
    </w:p>
    <w:p w14:paraId="36328342" w14:textId="01D7E2BB" w:rsidR="00B7510E" w:rsidRDefault="00000000">
      <w:pPr>
        <w:spacing w:after="394"/>
        <w:ind w:left="4"/>
      </w:pPr>
      <w:r>
        <w:t xml:space="preserve">IJ Sisku, </w:t>
      </w:r>
      <w:r w:rsidR="00906AA7">
        <w:t>15</w:t>
      </w:r>
      <w:r>
        <w:t xml:space="preserve">. </w:t>
      </w:r>
      <w:r w:rsidR="00906AA7">
        <w:t>rujna</w:t>
      </w:r>
      <w:r>
        <w:t xml:space="preserve"> 202</w:t>
      </w:r>
      <w:r w:rsidR="00906AA7">
        <w:t>5</w:t>
      </w:r>
      <w:r>
        <w:t>.</w:t>
      </w:r>
    </w:p>
    <w:p w14:paraId="4AE25D0F" w14:textId="3AD10AD3" w:rsidR="00B7510E" w:rsidRDefault="00000000">
      <w:pPr>
        <w:ind w:left="393" w:right="393" w:firstLine="221"/>
      </w:pPr>
      <w:r>
        <w:t>Na temelju odobrenog projekta Digitalni pogon (</w:t>
      </w:r>
      <w:r w:rsidR="00906AA7" w:rsidRPr="00906AA7">
        <w:t>2025-1-HR01 -KA121-VET-000314153</w:t>
      </w:r>
      <w:r>
        <w:t xml:space="preserve">) određeni su sljedeći članovi IZBORNE KOMISIJE za ocjenjivanje prijava za pratnju učenika u </w:t>
      </w:r>
      <w:r w:rsidR="00906AA7">
        <w:t>Španjolskoj.</w:t>
      </w:r>
      <w:r w:rsidR="00906AA7">
        <w:br/>
      </w:r>
    </w:p>
    <w:p w14:paraId="7957F1F1" w14:textId="77777777" w:rsidR="00B7510E" w:rsidRDefault="00000000">
      <w:pPr>
        <w:numPr>
          <w:ilvl w:val="0"/>
          <w:numId w:val="1"/>
        </w:numPr>
        <w:ind w:left="700" w:hanging="345"/>
      </w:pPr>
      <w:r>
        <w:t xml:space="preserve">Marina </w:t>
      </w:r>
      <w:proofErr w:type="spellStart"/>
      <w:r>
        <w:t>Jovanić</w:t>
      </w:r>
      <w:proofErr w:type="spellEnd"/>
      <w:r>
        <w:t>, ravnateljica</w:t>
      </w:r>
    </w:p>
    <w:p w14:paraId="3DE9A1FD" w14:textId="1984E1BE" w:rsidR="00B7510E" w:rsidRDefault="00000000">
      <w:pPr>
        <w:numPr>
          <w:ilvl w:val="0"/>
          <w:numId w:val="1"/>
        </w:numPr>
        <w:ind w:left="700" w:hanging="345"/>
      </w:pPr>
      <w:r>
        <w:t>Janko Aluga, nastavnik</w:t>
      </w:r>
      <w:r w:rsidR="00906AA7">
        <w:t>,</w:t>
      </w:r>
      <w:r w:rsidR="00906AA7" w:rsidRPr="00906AA7">
        <w:t xml:space="preserve"> </w:t>
      </w:r>
      <w:r w:rsidR="00906AA7">
        <w:t>projektni koordinator</w:t>
      </w:r>
    </w:p>
    <w:p w14:paraId="46F82F11" w14:textId="5484DCE0" w:rsidR="00B7510E" w:rsidRDefault="00000000">
      <w:pPr>
        <w:numPr>
          <w:ilvl w:val="0"/>
          <w:numId w:val="1"/>
        </w:numPr>
        <w:spacing w:after="180"/>
        <w:ind w:left="700" w:hanging="345"/>
      </w:pPr>
      <w:r>
        <w:t>Vanja Ličina, stručni suradnik pedagog</w:t>
      </w:r>
    </w:p>
    <w:p w14:paraId="788A6861" w14:textId="77777777" w:rsidR="00906AA7" w:rsidRDefault="00906AA7" w:rsidP="00906AA7">
      <w:pPr>
        <w:spacing w:after="180"/>
        <w:ind w:left="700"/>
      </w:pPr>
    </w:p>
    <w:p w14:paraId="64F738E8" w14:textId="77777777" w:rsidR="00B7510E" w:rsidRDefault="00000000">
      <w:pPr>
        <w:spacing w:after="3124"/>
        <w:ind w:left="4"/>
      </w:pPr>
      <w:r>
        <w:t>Izborna komisija je definirala elemente i kriterije za odabir osoba u pratnji te donosi rang liste kandidata i odluku o sudjelovanju u mobilnosti.</w:t>
      </w:r>
    </w:p>
    <w:sectPr w:rsidR="00B7510E">
      <w:headerReference w:type="default" r:id="rId7"/>
      <w:pgSz w:w="11900" w:h="16840"/>
      <w:pgMar w:top="941" w:right="1747" w:bottom="1159" w:left="13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109C" w14:textId="77777777" w:rsidR="000E28F5" w:rsidRDefault="000E28F5" w:rsidP="00906AA7">
      <w:pPr>
        <w:spacing w:after="0" w:line="240" w:lineRule="auto"/>
      </w:pPr>
      <w:r>
        <w:separator/>
      </w:r>
    </w:p>
  </w:endnote>
  <w:endnote w:type="continuationSeparator" w:id="0">
    <w:p w14:paraId="0D3EA55C" w14:textId="77777777" w:rsidR="000E28F5" w:rsidRDefault="000E28F5" w:rsidP="0090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E480" w14:textId="77777777" w:rsidR="000E28F5" w:rsidRDefault="000E28F5" w:rsidP="00906AA7">
      <w:pPr>
        <w:spacing w:after="0" w:line="240" w:lineRule="auto"/>
      </w:pPr>
      <w:r>
        <w:separator/>
      </w:r>
    </w:p>
  </w:footnote>
  <w:footnote w:type="continuationSeparator" w:id="0">
    <w:p w14:paraId="55613241" w14:textId="77777777" w:rsidR="000E28F5" w:rsidRDefault="000E28F5" w:rsidP="0090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B912" w14:textId="6F751B9B" w:rsidR="00906AA7" w:rsidRDefault="00906AA7">
    <w:pPr>
      <w:pStyle w:val="Header"/>
    </w:pPr>
    <w:r w:rsidRPr="0061545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D283263" wp14:editId="17393AE1">
          <wp:simplePos x="0" y="0"/>
          <wp:positionH relativeFrom="margin">
            <wp:posOffset>3444240</wp:posOffset>
          </wp:positionH>
          <wp:positionV relativeFrom="topMargin">
            <wp:posOffset>466725</wp:posOffset>
          </wp:positionV>
          <wp:extent cx="1352550" cy="447675"/>
          <wp:effectExtent l="0" t="0" r="0" b="9525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455">
      <w:rPr>
        <w:noProof/>
      </w:rPr>
      <w:drawing>
        <wp:inline distT="0" distB="0" distL="0" distR="0" wp14:anchorId="2DBB4324" wp14:editId="1210FC68">
          <wp:extent cx="2080260" cy="448886"/>
          <wp:effectExtent l="0" t="0" r="0" b="8890"/>
          <wp:docPr id="12" name="Slika 1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629" cy="547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1869"/>
    <w:multiLevelType w:val="hybridMultilevel"/>
    <w:tmpl w:val="7292B4CE"/>
    <w:lvl w:ilvl="0" w:tplc="C3D0928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0AB6E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2CCD6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C70DA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07ADC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219C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C93A8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26412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6915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33395"/>
    <w:multiLevelType w:val="hybridMultilevel"/>
    <w:tmpl w:val="1F66FBB4"/>
    <w:lvl w:ilvl="0" w:tplc="CDD03E8E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3D6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02B82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A769C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82E2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EF1C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0D534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A9DA2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A85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838997">
    <w:abstractNumId w:val="1"/>
  </w:num>
  <w:num w:numId="2" w16cid:durableId="141154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0E"/>
    <w:rsid w:val="000E28F5"/>
    <w:rsid w:val="00397882"/>
    <w:rsid w:val="005B3760"/>
    <w:rsid w:val="00704976"/>
    <w:rsid w:val="00906AA7"/>
    <w:rsid w:val="00AE7477"/>
    <w:rsid w:val="00B04124"/>
    <w:rsid w:val="00B050F2"/>
    <w:rsid w:val="00B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A2BE"/>
  <w15:docId w15:val="{B873970B-0956-40EC-AC24-4F4CF92F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A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0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A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Aluga</dc:creator>
  <cp:keywords/>
  <cp:lastModifiedBy>Janko Aluga</cp:lastModifiedBy>
  <cp:revision>2</cp:revision>
  <dcterms:created xsi:type="dcterms:W3CDTF">2025-10-01T15:30:00Z</dcterms:created>
  <dcterms:modified xsi:type="dcterms:W3CDTF">2025-10-01T15:30:00Z</dcterms:modified>
</cp:coreProperties>
</file>